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1D" w:rsidRPr="00BE3518" w:rsidRDefault="004E6A1D" w:rsidP="00ED0572">
      <w:pPr>
        <w:rPr>
          <w:rFonts w:cs="Times New Roman"/>
          <w:b/>
          <w:sz w:val="28"/>
          <w:szCs w:val="28"/>
        </w:rPr>
      </w:pPr>
    </w:p>
    <w:p w:rsidR="004E6A1D" w:rsidRPr="00465AAF" w:rsidRDefault="004E6A1D" w:rsidP="00282F0E">
      <w:pPr>
        <w:ind w:left="113"/>
        <w:jc w:val="center"/>
        <w:rPr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</w:pPr>
      <w:r w:rsidRPr="00465AAF">
        <w:rPr>
          <w:rFonts w:cs="Times New Roman"/>
          <w:sz w:val="28"/>
          <w:szCs w:val="28"/>
        </w:rPr>
        <w:t>«</w:t>
      </w:r>
      <w:r w:rsidR="008D357F">
        <w:rPr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>Роль информационных технологий в современном образовательном процессе</w:t>
      </w:r>
      <w:r w:rsidRPr="00465AAF">
        <w:rPr>
          <w:rFonts w:ascii="Arial" w:hAnsi="Arial" w:cs="Arial"/>
          <w:b/>
          <w:bCs/>
          <w:color w:val="555555"/>
          <w:sz w:val="28"/>
          <w:szCs w:val="28"/>
          <w:shd w:val="clear" w:color="auto" w:fill="FFFFFF"/>
        </w:rPr>
        <w:t>»</w:t>
      </w:r>
    </w:p>
    <w:p w:rsidR="00BE3518" w:rsidRPr="00BC5AD4" w:rsidRDefault="003D0E15" w:rsidP="00BC5AD4">
      <w:pPr>
        <w:rPr>
          <w:rFonts w:ascii="Times New Roman" w:hAnsi="Times New Roman" w:cs="Times New Roman"/>
          <w:sz w:val="28"/>
          <w:szCs w:val="28"/>
        </w:rPr>
      </w:pPr>
      <w:r w:rsidRPr="00465AAF">
        <w:rPr>
          <w:rFonts w:cs="Times New Roman"/>
          <w:sz w:val="28"/>
          <w:szCs w:val="28"/>
        </w:rPr>
        <w:t xml:space="preserve">21 век –век цифры. </w:t>
      </w:r>
      <w:r w:rsidRPr="00465AAF">
        <w:rPr>
          <w:rFonts w:cs="Arial"/>
          <w:color w:val="000000"/>
          <w:sz w:val="28"/>
          <w:szCs w:val="28"/>
        </w:rPr>
        <w:t xml:space="preserve">Информационные технологии используются во всех сферах человеческой деятельности, распространяются с помощью информационных потоков в обществе, образуют всемирное информационное пространство. Сегодня в мире они получают более широкое распространение, потому что обществу необходима </w:t>
      </w:r>
      <w:r w:rsidR="00786EC8">
        <w:rPr>
          <w:rFonts w:cs="Arial"/>
          <w:color w:val="000000"/>
          <w:sz w:val="28"/>
          <w:szCs w:val="28"/>
        </w:rPr>
        <w:t xml:space="preserve">обновления </w:t>
      </w:r>
      <w:r w:rsidRPr="00465AAF">
        <w:rPr>
          <w:rFonts w:cs="Arial"/>
          <w:color w:val="000000"/>
          <w:sz w:val="28"/>
          <w:szCs w:val="28"/>
        </w:rPr>
        <w:t>информации. Центральной частью этого процесса является компьютеризация образования.</w:t>
      </w:r>
      <w:r w:rsidR="004E7137" w:rsidRPr="00465AAF">
        <w:rPr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465AAF">
        <w:rPr>
          <w:color w:val="2A363B"/>
          <w:sz w:val="28"/>
          <w:szCs w:val="28"/>
        </w:rPr>
        <w:t>В нашей стране существуют нормативно-правовые документы, которые рекомендуют использование информационно-коммуникационных технологий на лю</w:t>
      </w:r>
      <w:r w:rsidR="00852C29" w:rsidRPr="00465AAF">
        <w:rPr>
          <w:color w:val="2A363B"/>
          <w:sz w:val="28"/>
          <w:szCs w:val="28"/>
        </w:rPr>
        <w:t>бой ступени образования</w:t>
      </w:r>
      <w:r w:rsidRPr="00465AAF">
        <w:rPr>
          <w:color w:val="2A363B"/>
          <w:sz w:val="28"/>
          <w:szCs w:val="28"/>
        </w:rPr>
        <w:t>.  К таким документам относятся: закон № 273 – ФЗ «Об образовании в РФ» и ряд распоряжений правительст</w:t>
      </w:r>
      <w:r w:rsidR="00ED0572">
        <w:rPr>
          <w:color w:val="2A363B"/>
          <w:sz w:val="28"/>
          <w:szCs w:val="28"/>
        </w:rPr>
        <w:t>ва, подзаконные и иные акты. Р</w:t>
      </w:r>
      <w:bookmarkStart w:id="0" w:name="_GoBack"/>
      <w:bookmarkEnd w:id="0"/>
      <w:r w:rsidRPr="00465AAF">
        <w:rPr>
          <w:color w:val="2A363B"/>
          <w:sz w:val="28"/>
          <w:szCs w:val="28"/>
        </w:rPr>
        <w:t>ассмотрим ФГОС дошкольного образования, который</w:t>
      </w:r>
      <w:r w:rsidR="00852C29" w:rsidRPr="00465AAF">
        <w:rPr>
          <w:color w:val="2A363B"/>
          <w:sz w:val="28"/>
          <w:szCs w:val="28"/>
        </w:rPr>
        <w:t>,</w:t>
      </w:r>
      <w:r w:rsidRPr="00465AAF">
        <w:rPr>
          <w:color w:val="2A363B"/>
          <w:sz w:val="28"/>
          <w:szCs w:val="28"/>
        </w:rPr>
        <w:t xml:space="preserve">  предъявляет высокие требования к материально-техническим условиям ДОО: среда должна быть максимально насыщенной, что означает оснащение оборудованием и совмещение в едином развивающем пространстве традиционных игр, игрушек и современных технологий. В профессиональном стандарте педагога указано, что педагоги должны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  <w:r w:rsidR="004E7137" w:rsidRPr="00465AAF">
        <w:rPr>
          <w:rFonts w:cs="Arial"/>
          <w:color w:val="000000"/>
          <w:sz w:val="28"/>
          <w:szCs w:val="28"/>
        </w:rPr>
        <w:t xml:space="preserve">       </w:t>
      </w:r>
      <w:r w:rsidR="00465AAF" w:rsidRPr="00465AAF">
        <w:rPr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4E7137" w:rsidRPr="00465AAF">
        <w:rPr>
          <w:rFonts w:cs="Arial"/>
          <w:color w:val="000000"/>
          <w:sz w:val="28"/>
          <w:szCs w:val="28"/>
        </w:rPr>
        <w:t xml:space="preserve"> </w:t>
      </w:r>
      <w:r w:rsidR="00852C29" w:rsidRPr="00465AAF">
        <w:rPr>
          <w:rFonts w:eastAsia="Times New Roman" w:cs="Times New Roman"/>
          <w:color w:val="2A363B"/>
          <w:sz w:val="28"/>
          <w:szCs w:val="28"/>
          <w:lang w:eastAsia="ru-RU"/>
        </w:rPr>
        <w:t>Я как педагог, работающий с детьми дошкольного возраста, рассматриваю внедрение ИТ в образовательный процесс со стороны влияния его на когнитивное развитие детей. Здесь можно увидеть и плюсы и минусы ИТ. С одной стороны</w:t>
      </w:r>
      <w:r w:rsidR="00FD7BC6" w:rsidRPr="00465AAF">
        <w:rPr>
          <w:rFonts w:eastAsia="Times New Roman" w:cs="Times New Roman"/>
          <w:color w:val="2A363B"/>
          <w:sz w:val="28"/>
          <w:szCs w:val="28"/>
          <w:lang w:eastAsia="ru-RU"/>
        </w:rPr>
        <w:t>,</w:t>
      </w:r>
      <w:r w:rsidR="00852C29" w:rsidRPr="00465AAF">
        <w:rPr>
          <w:rFonts w:eastAsia="Times New Roman" w:cs="Times New Roman"/>
          <w:color w:val="2A363B"/>
          <w:sz w:val="28"/>
          <w:szCs w:val="28"/>
          <w:lang w:eastAsia="ru-RU"/>
        </w:rPr>
        <w:t xml:space="preserve"> влияние цифровых технологий на когнитивное развитие детей негативно. Компьютерный экран все больше подменяет физическую активность, предметную и продуктивную деятельность, игру, общение с близкими взрослыми</w:t>
      </w:r>
      <w:r w:rsidR="005232FC" w:rsidRPr="00465AAF">
        <w:rPr>
          <w:rFonts w:eastAsia="Times New Roman" w:cs="Times New Roman"/>
          <w:color w:val="2A363B"/>
          <w:sz w:val="28"/>
          <w:szCs w:val="28"/>
          <w:lang w:eastAsia="ru-RU"/>
        </w:rPr>
        <w:t xml:space="preserve">. </w:t>
      </w:r>
      <w:r w:rsidR="00852C29" w:rsidRPr="00465AAF">
        <w:rPr>
          <w:rFonts w:eastAsia="Times New Roman" w:cs="Times New Roman"/>
          <w:color w:val="2A363B"/>
          <w:sz w:val="28"/>
          <w:szCs w:val="28"/>
          <w:lang w:eastAsia="ru-RU"/>
        </w:rPr>
        <w:t xml:space="preserve"> У детей остается меньше времени на творческие игры, исследование окружающего мира и другую деятельность, способствующую гармоничному развитию</w:t>
      </w:r>
      <w:r w:rsidR="004E7137" w:rsidRPr="00465AAF">
        <w:rPr>
          <w:rFonts w:eastAsia="Times New Roman" w:cs="Times New Roman"/>
          <w:color w:val="2A363B"/>
          <w:sz w:val="28"/>
          <w:szCs w:val="28"/>
          <w:lang w:eastAsia="ru-RU"/>
        </w:rPr>
        <w:t xml:space="preserve">. </w:t>
      </w:r>
      <w:r w:rsidR="00852C29" w:rsidRPr="00465AAF">
        <w:rPr>
          <w:rFonts w:eastAsia="Times New Roman" w:cs="Times New Roman"/>
          <w:color w:val="2A363B"/>
          <w:sz w:val="28"/>
          <w:szCs w:val="28"/>
          <w:lang w:eastAsia="ru-RU"/>
        </w:rPr>
        <w:t>С другой стороны</w:t>
      </w:r>
      <w:r w:rsidR="005232FC" w:rsidRPr="00465AAF">
        <w:rPr>
          <w:rFonts w:eastAsia="Times New Roman" w:cs="Times New Roman"/>
          <w:color w:val="2A363B"/>
          <w:sz w:val="28"/>
          <w:szCs w:val="28"/>
          <w:lang w:eastAsia="ru-RU"/>
        </w:rPr>
        <w:t>,</w:t>
      </w:r>
      <w:r w:rsidR="00852C29" w:rsidRPr="00465AAF">
        <w:rPr>
          <w:rFonts w:eastAsia="Times New Roman" w:cs="Times New Roman"/>
          <w:color w:val="2A363B"/>
          <w:sz w:val="28"/>
          <w:szCs w:val="28"/>
          <w:lang w:eastAsia="ru-RU"/>
        </w:rPr>
        <w:t xml:space="preserve"> демонстрация аудио- и визуальных материалов повышает эффективность восприятия новой информации за счет высокой интерактивности, а также возможности работать с разными типами материалов (видеофильмы, аудиозаписи, презентации и др.). Включение цифровых технологий в педагогический процесс может лечь в основу успешного обучения в школе, благодаря устойчивой положительной мотивации и развитию познавательного </w:t>
      </w:r>
      <w:r w:rsidR="00852C29" w:rsidRPr="00465AAF">
        <w:rPr>
          <w:rFonts w:eastAsia="Times New Roman" w:cs="Times New Roman"/>
          <w:color w:val="2A363B"/>
          <w:sz w:val="28"/>
          <w:szCs w:val="28"/>
          <w:lang w:eastAsia="ru-RU"/>
        </w:rPr>
        <w:lastRenderedPageBreak/>
        <w:t xml:space="preserve">интереса. </w:t>
      </w:r>
      <w:r w:rsidR="004E7137" w:rsidRPr="00465AAF">
        <w:rPr>
          <w:rFonts w:cs="Arial"/>
          <w:color w:val="000000"/>
          <w:sz w:val="28"/>
          <w:szCs w:val="28"/>
        </w:rPr>
        <w:t xml:space="preserve">                                                      </w:t>
      </w:r>
      <w:r w:rsidR="00786EC8">
        <w:rPr>
          <w:rFonts w:cs="Arial"/>
          <w:color w:val="000000"/>
          <w:sz w:val="28"/>
          <w:szCs w:val="28"/>
        </w:rPr>
        <w:t xml:space="preserve">                                                                   </w:t>
      </w:r>
      <w:r w:rsidR="004E6A8C" w:rsidRPr="00465AAF">
        <w:rPr>
          <w:rFonts w:cs="Segoe UI"/>
          <w:color w:val="000000"/>
          <w:sz w:val="28"/>
          <w:szCs w:val="28"/>
          <w:shd w:val="clear" w:color="auto" w:fill="FFFFFF"/>
        </w:rPr>
        <w:t>Как показывает практика, без новых информационных технологий уже невозможно представить современную школу. Использование информационно-компьютерных технологий открывает для учителя новые возможности в преподавании своего предмета. Следовательно, ИКТ-компетентность для учителя сегодня — залог профессионализма, современности и востребованности.</w:t>
      </w:r>
      <w:r w:rsidR="004E7137" w:rsidRPr="00465AAF">
        <w:rPr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852C29" w:rsidRPr="00465AAF">
        <w:rPr>
          <w:rFonts w:eastAsia="Times New Roman" w:cs="Times New Roman"/>
          <w:color w:val="333333"/>
          <w:sz w:val="28"/>
          <w:szCs w:val="28"/>
          <w:lang w:eastAsia="ru-RU"/>
        </w:rPr>
        <w:t>ИТ облегчают доступ к информации и открывают возможности вариативности учебной деятельности, ее индивидуализации и дифференциации, так же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 Так же использование ИТ позволяет заменить многие традиционные средства обучения. Такая замена является весьма эффективной, так как позволяет поддерживать у учащихся интерес к предмету, позволяет создать информационную обстановку, стимулирующую интерес и пытливость ребенка. В школе компьютер дает возможность учителю оперативно сочетать разнообразные средства, способствующие более глубокому и осознанному усвоению изучаемого материала, экономит время урока, позволяет организовать процесс обучения по индивидуальным программам.</w:t>
      </w:r>
      <w:r w:rsidR="004E7137" w:rsidRPr="00465AA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321CEF" w:rsidRPr="00465AA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</w:t>
      </w:r>
      <w:r w:rsidR="004E7137" w:rsidRPr="00465AA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</w:t>
      </w:r>
      <w:r w:rsidR="00852C29" w:rsidRPr="00465AA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4E7137" w:rsidRPr="00465AA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7F4BBF" w:rsidRPr="00465AA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Однако существуют  и «трудности-минусы» </w:t>
      </w:r>
      <w:r w:rsidR="004E7137" w:rsidRPr="00465AAF">
        <w:rPr>
          <w:rFonts w:eastAsia="Times New Roman" w:cs="Times New Roman"/>
          <w:color w:val="333333"/>
          <w:sz w:val="28"/>
          <w:szCs w:val="28"/>
          <w:lang w:eastAsia="ru-RU"/>
        </w:rPr>
        <w:t>использования ИТ в сфере образования</w:t>
      </w:r>
      <w:r w:rsidR="007F4BBF" w:rsidRPr="00465AAF">
        <w:rPr>
          <w:rFonts w:eastAsia="Times New Roman" w:cs="Times New Roman"/>
          <w:color w:val="333333"/>
          <w:sz w:val="28"/>
          <w:szCs w:val="28"/>
          <w:lang w:eastAsia="ru-RU"/>
        </w:rPr>
        <w:t>. Это</w:t>
      </w:r>
      <w:r w:rsidR="00AB19BD" w:rsidRPr="00465AA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 техническая </w:t>
      </w:r>
      <w:proofErr w:type="spellStart"/>
      <w:r w:rsidR="00AB19BD" w:rsidRPr="00465AAF">
        <w:rPr>
          <w:rFonts w:eastAsia="Times New Roman" w:cs="Times New Roman"/>
          <w:color w:val="333333"/>
          <w:sz w:val="28"/>
          <w:szCs w:val="28"/>
          <w:lang w:eastAsia="ru-RU"/>
        </w:rPr>
        <w:t>неоснащенн</w:t>
      </w:r>
      <w:r w:rsidR="007F4BBF" w:rsidRPr="00465AAF">
        <w:rPr>
          <w:rFonts w:eastAsia="Times New Roman" w:cs="Times New Roman"/>
          <w:color w:val="333333"/>
          <w:sz w:val="28"/>
          <w:szCs w:val="28"/>
          <w:lang w:eastAsia="ru-RU"/>
        </w:rPr>
        <w:t>ость</w:t>
      </w:r>
      <w:proofErr w:type="spellEnd"/>
      <w:r w:rsidR="007F4BBF" w:rsidRPr="00465AA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образовательной среды учреждений. Это </w:t>
      </w:r>
      <w:r w:rsidR="004E7137" w:rsidRPr="00465AAF">
        <w:rPr>
          <w:rFonts w:eastAsia="Times New Roman" w:cs="Times New Roman"/>
          <w:color w:val="333333"/>
          <w:sz w:val="28"/>
          <w:szCs w:val="28"/>
          <w:lang w:eastAsia="ru-RU"/>
        </w:rPr>
        <w:t>то, что люди не знают, как правильно пользоваться информационными технологиями. Сокращение живого человеческого общения ученика с учителем негативно сказывается на развитие эмоциональной сферы учащегося. Если традиционное образование развивает системное мышление, которое выстраива</w:t>
      </w:r>
      <w:r w:rsidR="005232FC" w:rsidRPr="00465AAF">
        <w:rPr>
          <w:rFonts w:eastAsia="Times New Roman" w:cs="Times New Roman"/>
          <w:color w:val="333333"/>
          <w:sz w:val="28"/>
          <w:szCs w:val="28"/>
          <w:lang w:eastAsia="ru-RU"/>
        </w:rPr>
        <w:t>ет частные мыслительные операци</w:t>
      </w:r>
      <w:r w:rsidR="004E7137" w:rsidRPr="00465AAF">
        <w:rPr>
          <w:rFonts w:eastAsia="Times New Roman" w:cs="Times New Roman"/>
          <w:color w:val="333333"/>
          <w:sz w:val="28"/>
          <w:szCs w:val="28"/>
          <w:lang w:eastAsia="ru-RU"/>
        </w:rPr>
        <w:t>и в целостную систему знаний, в смысловую сферу личности, компьютер</w:t>
      </w:r>
      <w:r w:rsidR="005232FC" w:rsidRPr="00465AAF">
        <w:rPr>
          <w:rFonts w:eastAsia="Times New Roman" w:cs="Times New Roman"/>
          <w:color w:val="333333"/>
          <w:sz w:val="28"/>
          <w:szCs w:val="28"/>
          <w:lang w:eastAsia="ru-RU"/>
        </w:rPr>
        <w:t>- мыслит аналитически, по принц</w:t>
      </w:r>
      <w:r w:rsidR="004E7137" w:rsidRPr="00465AAF">
        <w:rPr>
          <w:rFonts w:eastAsia="Times New Roman" w:cs="Times New Roman"/>
          <w:color w:val="333333"/>
          <w:sz w:val="28"/>
          <w:szCs w:val="28"/>
          <w:lang w:eastAsia="ru-RU"/>
        </w:rPr>
        <w:t>ипу выбора варианта из имеющихся альтернатив</w:t>
      </w:r>
      <w:r w:rsidR="005232FC" w:rsidRPr="00465AAF">
        <w:rPr>
          <w:rFonts w:eastAsia="Times New Roman" w:cs="Times New Roman"/>
          <w:color w:val="333333"/>
          <w:sz w:val="28"/>
          <w:szCs w:val="28"/>
          <w:lang w:eastAsia="ru-RU"/>
        </w:rPr>
        <w:t>. Компьютер отнимает возможность роста интеллекта в процессе общения между людьми, ведь в споре рождается истинна. Об</w:t>
      </w:r>
      <w:r w:rsidR="00AB19BD" w:rsidRPr="00465AAF">
        <w:rPr>
          <w:rFonts w:eastAsia="Times New Roman" w:cs="Times New Roman"/>
          <w:color w:val="333333"/>
          <w:sz w:val="28"/>
          <w:szCs w:val="28"/>
          <w:lang w:eastAsia="ru-RU"/>
        </w:rPr>
        <w:t>щение с компьютером дает</w:t>
      </w:r>
      <w:r w:rsidR="005232FC" w:rsidRPr="00465AA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нагрузку на зрительный канал восприятия информации, однако у человека есть еще слуховой и кинестетический каналы. Слишком увлекаясь компьютеризацией, мы лишаем учеников возможности самовыражения, а это ведет детей к изоляции, делает его одиноким</w:t>
      </w:r>
      <w:r w:rsidR="005232FC" w:rsidRPr="001F54A4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 w:rsidR="00F5069B" w:rsidRPr="001F54A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</w:t>
      </w:r>
      <w:r w:rsidR="00321CEF" w:rsidRPr="001F54A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F54A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321CEF" w:rsidRPr="001F54A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1F54A4" w:rsidRPr="001F54A4">
        <w:rPr>
          <w:rFonts w:ascii="Times New Roman" w:hAnsi="Times New Roman" w:cs="Times New Roman"/>
          <w:sz w:val="28"/>
          <w:szCs w:val="28"/>
        </w:rPr>
        <w:t xml:space="preserve">Я считаю, что наибольшим опасением при использовании цифровых продуктов у нас педагогов вызывает возможность ухудшения развития </w:t>
      </w:r>
      <w:r w:rsidR="001F54A4" w:rsidRPr="001F54A4">
        <w:rPr>
          <w:rFonts w:ascii="Times New Roman" w:hAnsi="Times New Roman" w:cs="Times New Roman"/>
          <w:sz w:val="28"/>
          <w:szCs w:val="28"/>
        </w:rPr>
        <w:lastRenderedPageBreak/>
        <w:t>коммуникативной и когнити</w:t>
      </w:r>
      <w:r w:rsidR="00703073">
        <w:rPr>
          <w:rFonts w:ascii="Times New Roman" w:hAnsi="Times New Roman" w:cs="Times New Roman"/>
          <w:sz w:val="28"/>
          <w:szCs w:val="28"/>
        </w:rPr>
        <w:t>вной сфер обучающихся, а так же</w:t>
      </w:r>
      <w:r w:rsidR="001F54A4" w:rsidRPr="001F54A4">
        <w:rPr>
          <w:rFonts w:ascii="Times New Roman" w:hAnsi="Times New Roman" w:cs="Times New Roman"/>
          <w:sz w:val="28"/>
          <w:szCs w:val="28"/>
        </w:rPr>
        <w:t xml:space="preserve"> угроза психологическому благополучию учеников. </w:t>
      </w:r>
      <w:r w:rsidR="001F54A4">
        <w:rPr>
          <w:rFonts w:ascii="Times New Roman" w:hAnsi="Times New Roman" w:cs="Times New Roman"/>
          <w:sz w:val="28"/>
          <w:szCs w:val="28"/>
        </w:rPr>
        <w:t xml:space="preserve">НО! так как я педагог-воспитатель и мои воспитанники еще не перегружены информацией из цифры и находятся под невидимым контролем родителей и воспитателей  для них применение цифровых технологий в обучении и использование цифровых продуктов способствует их развитию и подготавливает их к переходу в школу, где </w:t>
      </w:r>
      <w:r w:rsidR="00E16921"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в </w:t>
      </w:r>
      <w:r w:rsidR="008D357F">
        <w:rPr>
          <w:rFonts w:ascii="Times New Roman" w:hAnsi="Times New Roman" w:cs="Times New Roman"/>
          <w:sz w:val="28"/>
          <w:szCs w:val="28"/>
        </w:rPr>
        <w:t>обучении уже утвердилось.    В детском саду прием детей, выписка, посещаемость осуществляется через применения ИТ</w:t>
      </w:r>
      <w:r w:rsidR="001E5DB0">
        <w:rPr>
          <w:rFonts w:ascii="Times New Roman" w:hAnsi="Times New Roman" w:cs="Times New Roman"/>
          <w:sz w:val="28"/>
          <w:szCs w:val="28"/>
        </w:rPr>
        <w:t>: (</w:t>
      </w:r>
      <w:r w:rsidR="008D357F">
        <w:rPr>
          <w:rFonts w:ascii="Times New Roman" w:hAnsi="Times New Roman" w:cs="Times New Roman"/>
          <w:sz w:val="28"/>
          <w:szCs w:val="28"/>
        </w:rPr>
        <w:t xml:space="preserve"> «сеть –электронный журнал»</w:t>
      </w:r>
      <w:r w:rsidR="001E5DB0">
        <w:rPr>
          <w:rFonts w:ascii="Times New Roman" w:hAnsi="Times New Roman" w:cs="Times New Roman"/>
          <w:sz w:val="28"/>
          <w:szCs w:val="28"/>
        </w:rPr>
        <w:t>). Ведение документация</w:t>
      </w:r>
      <w:r w:rsidR="008D357F">
        <w:rPr>
          <w:rFonts w:ascii="Times New Roman" w:hAnsi="Times New Roman" w:cs="Times New Roman"/>
          <w:sz w:val="28"/>
          <w:szCs w:val="28"/>
        </w:rPr>
        <w:t xml:space="preserve"> </w:t>
      </w:r>
      <w:r w:rsidR="001E5DB0">
        <w:rPr>
          <w:rFonts w:ascii="Times New Roman" w:hAnsi="Times New Roman" w:cs="Times New Roman"/>
          <w:sz w:val="28"/>
          <w:szCs w:val="28"/>
        </w:rPr>
        <w:t xml:space="preserve">тоже с применением ИКТ ( </w:t>
      </w:r>
      <w:r w:rsidR="001E5DB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E5DB0">
        <w:rPr>
          <w:rFonts w:ascii="Times New Roman" w:hAnsi="Times New Roman" w:cs="Times New Roman"/>
          <w:sz w:val="28"/>
          <w:szCs w:val="28"/>
        </w:rPr>
        <w:t xml:space="preserve">, </w:t>
      </w:r>
      <w:r w:rsidR="001E5DB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E5DB0" w:rsidRPr="001E5DB0">
        <w:rPr>
          <w:rFonts w:ascii="Times New Roman" w:hAnsi="Times New Roman" w:cs="Times New Roman"/>
          <w:sz w:val="28"/>
          <w:szCs w:val="28"/>
        </w:rPr>
        <w:t>)</w:t>
      </w:r>
      <w:r w:rsidR="001E5DB0">
        <w:rPr>
          <w:rFonts w:ascii="Times New Roman" w:hAnsi="Times New Roman" w:cs="Times New Roman"/>
          <w:sz w:val="28"/>
          <w:szCs w:val="28"/>
        </w:rPr>
        <w:t xml:space="preserve">. </w:t>
      </w:r>
      <w:r w:rsidR="008D357F">
        <w:rPr>
          <w:rFonts w:ascii="Times New Roman" w:hAnsi="Times New Roman" w:cs="Times New Roman"/>
          <w:sz w:val="28"/>
          <w:szCs w:val="28"/>
        </w:rPr>
        <w:t xml:space="preserve">Досуговая деятельность и развлечения </w:t>
      </w:r>
      <w:proofErr w:type="spellStart"/>
      <w:r w:rsidR="008D357F">
        <w:rPr>
          <w:rFonts w:ascii="Times New Roman" w:hAnsi="Times New Roman" w:cs="Times New Roman"/>
          <w:sz w:val="28"/>
          <w:szCs w:val="28"/>
        </w:rPr>
        <w:t>сопровождаютя</w:t>
      </w:r>
      <w:proofErr w:type="spellEnd"/>
      <w:r w:rsidR="008D357F">
        <w:rPr>
          <w:rFonts w:ascii="Times New Roman" w:hAnsi="Times New Roman" w:cs="Times New Roman"/>
          <w:sz w:val="28"/>
          <w:szCs w:val="28"/>
        </w:rPr>
        <w:t xml:space="preserve"> видео –фото материалами, видеозаписями, презентациями, аудиозаписями. </w:t>
      </w:r>
      <w:r w:rsidR="001E5DB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1E5DB0">
        <w:rPr>
          <w:rFonts w:ascii="Times New Roman" w:hAnsi="Times New Roman" w:cs="Times New Roman"/>
          <w:sz w:val="28"/>
          <w:szCs w:val="28"/>
          <w:lang w:val="en-US"/>
        </w:rPr>
        <w:t>pover</w:t>
      </w:r>
      <w:proofErr w:type="spellEnd"/>
      <w:r w:rsidR="001E5DB0" w:rsidRPr="001E5DB0">
        <w:rPr>
          <w:rFonts w:ascii="Times New Roman" w:hAnsi="Times New Roman" w:cs="Times New Roman"/>
          <w:sz w:val="28"/>
          <w:szCs w:val="28"/>
        </w:rPr>
        <w:t xml:space="preserve"> </w:t>
      </w:r>
      <w:r w:rsidR="001E5DB0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1E5DB0">
        <w:rPr>
          <w:rFonts w:ascii="Times New Roman" w:hAnsi="Times New Roman" w:cs="Times New Roman"/>
          <w:sz w:val="28"/>
          <w:szCs w:val="28"/>
        </w:rPr>
        <w:t xml:space="preserve">, </w:t>
      </w:r>
      <w:r w:rsidR="001E5DB0">
        <w:rPr>
          <w:rFonts w:ascii="Times New Roman" w:hAnsi="Times New Roman" w:cs="Times New Roman"/>
          <w:sz w:val="28"/>
          <w:szCs w:val="28"/>
          <w:lang w:val="en-US"/>
        </w:rPr>
        <w:t>director</w:t>
      </w:r>
      <w:r w:rsidR="001E5DB0" w:rsidRPr="001E5DB0">
        <w:rPr>
          <w:rFonts w:ascii="Times New Roman" w:hAnsi="Times New Roman" w:cs="Times New Roman"/>
          <w:sz w:val="28"/>
          <w:szCs w:val="28"/>
        </w:rPr>
        <w:t xml:space="preserve"> </w:t>
      </w:r>
      <w:r w:rsidR="001E5DB0">
        <w:rPr>
          <w:rFonts w:ascii="Times New Roman" w:hAnsi="Times New Roman" w:cs="Times New Roman"/>
          <w:sz w:val="28"/>
          <w:szCs w:val="28"/>
        </w:rPr>
        <w:t xml:space="preserve">и т.д.) </w:t>
      </w:r>
      <w:r w:rsidR="008D357F">
        <w:rPr>
          <w:rFonts w:ascii="Times New Roman" w:hAnsi="Times New Roman" w:cs="Times New Roman"/>
          <w:sz w:val="28"/>
          <w:szCs w:val="28"/>
        </w:rPr>
        <w:t xml:space="preserve">Часто дидактический материал предоставляется не на бумажном носителе, а с применением </w:t>
      </w:r>
      <w:r w:rsidR="00E16921">
        <w:rPr>
          <w:rFonts w:ascii="Times New Roman" w:hAnsi="Times New Roman" w:cs="Times New Roman"/>
          <w:sz w:val="28"/>
          <w:szCs w:val="28"/>
        </w:rPr>
        <w:t xml:space="preserve">   </w:t>
      </w:r>
      <w:r w:rsidR="00BC5AD4">
        <w:rPr>
          <w:rFonts w:ascii="Times New Roman" w:hAnsi="Times New Roman" w:cs="Times New Roman"/>
          <w:sz w:val="28"/>
          <w:szCs w:val="28"/>
        </w:rPr>
        <w:t xml:space="preserve">ИКТ: для создания презентаций, игрового материала. Конечно трудностей очень много, связанные с трудностями при создании материала, с трудностями его применения из-за </w:t>
      </w:r>
      <w:proofErr w:type="spellStart"/>
      <w:r w:rsidR="00BC5AD4">
        <w:rPr>
          <w:rFonts w:ascii="Times New Roman" w:hAnsi="Times New Roman" w:cs="Times New Roman"/>
          <w:sz w:val="28"/>
          <w:szCs w:val="28"/>
        </w:rPr>
        <w:t>неоснащенности</w:t>
      </w:r>
      <w:proofErr w:type="spellEnd"/>
      <w:r w:rsidR="00BC5AD4">
        <w:rPr>
          <w:rFonts w:ascii="Times New Roman" w:hAnsi="Times New Roman" w:cs="Times New Roman"/>
          <w:sz w:val="28"/>
          <w:szCs w:val="28"/>
        </w:rPr>
        <w:t xml:space="preserve"> групп. </w:t>
      </w:r>
      <w:r w:rsidR="00E16921">
        <w:rPr>
          <w:rFonts w:ascii="Times New Roman" w:hAnsi="Times New Roman" w:cs="Times New Roman"/>
          <w:sz w:val="28"/>
          <w:szCs w:val="28"/>
        </w:rPr>
        <w:t xml:space="preserve"> </w:t>
      </w:r>
      <w:r w:rsidR="00BC5AD4">
        <w:rPr>
          <w:rFonts w:ascii="Times New Roman" w:hAnsi="Times New Roman" w:cs="Times New Roman"/>
          <w:sz w:val="28"/>
          <w:szCs w:val="28"/>
        </w:rPr>
        <w:t xml:space="preserve">Большое значение имеет ИКТ для связи с родителями, детьми , которые не посещают временно </w:t>
      </w:r>
      <w:proofErr w:type="spellStart"/>
      <w:r w:rsidR="00BC5AD4">
        <w:rPr>
          <w:rFonts w:ascii="Times New Roman" w:hAnsi="Times New Roman" w:cs="Times New Roman"/>
          <w:sz w:val="28"/>
          <w:szCs w:val="28"/>
        </w:rPr>
        <w:t>детсий</w:t>
      </w:r>
      <w:proofErr w:type="spellEnd"/>
      <w:r w:rsidR="00BC5AD4">
        <w:rPr>
          <w:rFonts w:ascii="Times New Roman" w:hAnsi="Times New Roman" w:cs="Times New Roman"/>
          <w:sz w:val="28"/>
          <w:szCs w:val="28"/>
        </w:rPr>
        <w:t xml:space="preserve"> сад ( </w:t>
      </w:r>
      <w:proofErr w:type="spellStart"/>
      <w:r w:rsidR="00BC5AD4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BC5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5AD4">
        <w:rPr>
          <w:rFonts w:ascii="Times New Roman" w:hAnsi="Times New Roman" w:cs="Times New Roman"/>
          <w:sz w:val="28"/>
          <w:szCs w:val="28"/>
          <w:lang w:val="en-US"/>
        </w:rPr>
        <w:t>skyhe</w:t>
      </w:r>
      <w:proofErr w:type="spellEnd"/>
      <w:r w:rsidR="00BC5AD4">
        <w:rPr>
          <w:rFonts w:ascii="Times New Roman" w:hAnsi="Times New Roman" w:cs="Times New Roman"/>
          <w:sz w:val="28"/>
          <w:szCs w:val="28"/>
        </w:rPr>
        <w:t xml:space="preserve">, </w:t>
      </w:r>
      <w:r w:rsidR="00BC5AD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C5AD4">
        <w:rPr>
          <w:rFonts w:ascii="Times New Roman" w:hAnsi="Times New Roman" w:cs="Times New Roman"/>
          <w:sz w:val="28"/>
          <w:szCs w:val="28"/>
        </w:rPr>
        <w:t xml:space="preserve">, </w:t>
      </w:r>
      <w:r w:rsidR="00BC5AD4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BC5AD4" w:rsidRPr="00BC5AD4">
        <w:rPr>
          <w:rFonts w:ascii="Times New Roman" w:hAnsi="Times New Roman" w:cs="Times New Roman"/>
          <w:sz w:val="28"/>
          <w:szCs w:val="28"/>
        </w:rPr>
        <w:t xml:space="preserve">) </w:t>
      </w:r>
      <w:r w:rsidR="00BC5AD4">
        <w:rPr>
          <w:rFonts w:ascii="Times New Roman" w:hAnsi="Times New Roman" w:cs="Times New Roman"/>
          <w:sz w:val="28"/>
          <w:szCs w:val="28"/>
        </w:rPr>
        <w:t xml:space="preserve">. Большое значение имеют социальные сети( </w:t>
      </w:r>
      <w:r w:rsidR="00E169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5AD4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BC5AD4">
        <w:rPr>
          <w:rFonts w:ascii="Times New Roman" w:hAnsi="Times New Roman" w:cs="Times New Roman"/>
          <w:sz w:val="28"/>
          <w:szCs w:val="28"/>
        </w:rPr>
        <w:t>, сайты, странички  )</w:t>
      </w:r>
      <w:r w:rsidR="00E16921">
        <w:rPr>
          <w:rFonts w:ascii="Times New Roman" w:hAnsi="Times New Roman" w:cs="Times New Roman"/>
          <w:sz w:val="28"/>
          <w:szCs w:val="28"/>
        </w:rPr>
        <w:t xml:space="preserve">    </w:t>
      </w:r>
      <w:r w:rsidR="001E5DB0">
        <w:rPr>
          <w:rFonts w:ascii="Times New Roman" w:hAnsi="Times New Roman" w:cs="Times New Roman"/>
          <w:sz w:val="28"/>
          <w:szCs w:val="28"/>
        </w:rPr>
        <w:t xml:space="preserve">Да и участие в конкурсе сейчас требуется предоставлять материал в электронном виде. </w:t>
      </w:r>
      <w:r w:rsidR="00E16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C5A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1CEF" w:rsidRPr="00465AAF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Подводя итог вышесказанному, следует еще раз подчеркнуть, что интенсивное внедрение ИТ в образование- неизбежный процесс. Именно поэтому его необходимо тщательно изучать с точки зрения тех негативных последствий, которые могут наступить в ближайшей и дальнейшей перспективе и вопросу разумного применения информационных технологий, не забывая сочетать новые технологии с традиционными .       </w:t>
      </w:r>
    </w:p>
    <w:sectPr w:rsidR="00BE3518" w:rsidRPr="00BC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C1"/>
    <w:rsid w:val="001E5DB0"/>
    <w:rsid w:val="001F54A4"/>
    <w:rsid w:val="001F6131"/>
    <w:rsid w:val="0026749D"/>
    <w:rsid w:val="00282F0E"/>
    <w:rsid w:val="00321CEF"/>
    <w:rsid w:val="00323113"/>
    <w:rsid w:val="00363916"/>
    <w:rsid w:val="003D0E15"/>
    <w:rsid w:val="00437031"/>
    <w:rsid w:val="00465AAF"/>
    <w:rsid w:val="004C3EC5"/>
    <w:rsid w:val="004E6A1D"/>
    <w:rsid w:val="004E6A8C"/>
    <w:rsid w:val="004E7137"/>
    <w:rsid w:val="005232FC"/>
    <w:rsid w:val="005644EB"/>
    <w:rsid w:val="00625876"/>
    <w:rsid w:val="006E4CF3"/>
    <w:rsid w:val="00703073"/>
    <w:rsid w:val="00786EC8"/>
    <w:rsid w:val="007F4BBF"/>
    <w:rsid w:val="008200A5"/>
    <w:rsid w:val="00852C29"/>
    <w:rsid w:val="008D357F"/>
    <w:rsid w:val="00A43C4C"/>
    <w:rsid w:val="00A94126"/>
    <w:rsid w:val="00AB19BD"/>
    <w:rsid w:val="00BC5AD4"/>
    <w:rsid w:val="00BE3518"/>
    <w:rsid w:val="00C644C1"/>
    <w:rsid w:val="00CE091F"/>
    <w:rsid w:val="00D03C9B"/>
    <w:rsid w:val="00DD13D8"/>
    <w:rsid w:val="00E16921"/>
    <w:rsid w:val="00ED0572"/>
    <w:rsid w:val="00F5069B"/>
    <w:rsid w:val="00F72CCC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94A2"/>
  <w15:chartTrackingRefBased/>
  <w15:docId w15:val="{9B071AA2-0C8A-488B-B89B-DF25070F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7BCA-12B8-496D-A488-33A7EBA8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Бортулев</dc:creator>
  <cp:keywords/>
  <dc:description/>
  <cp:lastModifiedBy>Дмитрий Бортулев</cp:lastModifiedBy>
  <cp:revision>31</cp:revision>
  <dcterms:created xsi:type="dcterms:W3CDTF">2021-11-13T05:06:00Z</dcterms:created>
  <dcterms:modified xsi:type="dcterms:W3CDTF">2022-01-16T17:26:00Z</dcterms:modified>
</cp:coreProperties>
</file>