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7B" w:rsidRPr="006D6D7B" w:rsidRDefault="006D6D7B" w:rsidP="006D6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D6D7B">
        <w:rPr>
          <w:rFonts w:ascii="Times New Roman" w:hAnsi="Times New Roman"/>
          <w:sz w:val="28"/>
          <w:szCs w:val="28"/>
          <w:lang w:eastAsia="ru-RU"/>
        </w:rPr>
        <w:t>Особливец</w:t>
      </w:r>
      <w:proofErr w:type="spellEnd"/>
      <w:r w:rsidRPr="006D6D7B">
        <w:rPr>
          <w:rFonts w:ascii="Times New Roman" w:hAnsi="Times New Roman"/>
          <w:sz w:val="28"/>
          <w:szCs w:val="28"/>
          <w:lang w:eastAsia="ru-RU"/>
        </w:rPr>
        <w:t xml:space="preserve"> Лилия Владимировна, учитель русского языка и литературы МБОУ </w:t>
      </w:r>
      <w:proofErr w:type="spellStart"/>
      <w:r w:rsidRPr="006D6D7B">
        <w:rPr>
          <w:rFonts w:ascii="Times New Roman" w:hAnsi="Times New Roman"/>
          <w:sz w:val="28"/>
          <w:szCs w:val="28"/>
          <w:lang w:eastAsia="ru-RU"/>
        </w:rPr>
        <w:t>Сорская</w:t>
      </w:r>
      <w:proofErr w:type="spellEnd"/>
      <w:r w:rsidRPr="006D6D7B">
        <w:rPr>
          <w:rFonts w:ascii="Times New Roman" w:hAnsi="Times New Roman"/>
          <w:sz w:val="28"/>
          <w:szCs w:val="28"/>
          <w:lang w:eastAsia="ru-RU"/>
        </w:rPr>
        <w:t xml:space="preserve"> ООШ №2 им. Толстихиной Ю. Н., </w:t>
      </w:r>
    </w:p>
    <w:p w:rsidR="006D6D7B" w:rsidRPr="006D6D7B" w:rsidRDefault="006D6D7B" w:rsidP="006D6D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D6D7B">
        <w:rPr>
          <w:rFonts w:ascii="Times New Roman" w:hAnsi="Times New Roman"/>
          <w:sz w:val="28"/>
          <w:szCs w:val="28"/>
          <w:lang w:eastAsia="ru-RU"/>
        </w:rPr>
        <w:t xml:space="preserve">г. Сорск, Республика Хакасия </w:t>
      </w:r>
    </w:p>
    <w:p w:rsidR="006B4FA5" w:rsidRDefault="006B4FA5" w:rsidP="006B4FA5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Theme="minorHAnsi" w:hAnsiTheme="minorHAnsi" w:cstheme="minorHAnsi"/>
          <w:b/>
          <w:kern w:val="36"/>
          <w:sz w:val="28"/>
          <w:szCs w:val="28"/>
          <w:lang w:eastAsia="ru-RU"/>
        </w:rPr>
      </w:pPr>
    </w:p>
    <w:p w:rsidR="006B4FA5" w:rsidRDefault="006D6D7B" w:rsidP="006B4FA5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Theme="minorHAnsi" w:hAnsiTheme="minorHAnsi" w:cstheme="minorHAnsi"/>
          <w:b/>
          <w:kern w:val="36"/>
          <w:sz w:val="28"/>
          <w:szCs w:val="28"/>
          <w:lang w:eastAsia="ru-RU"/>
        </w:rPr>
      </w:pPr>
      <w:bookmarkStart w:id="0" w:name="_GoBack"/>
      <w:r w:rsidRPr="006D6D7B">
        <w:rPr>
          <w:rFonts w:asciiTheme="minorHAnsi" w:hAnsiTheme="minorHAnsi" w:cstheme="minorHAnsi"/>
          <w:b/>
          <w:kern w:val="36"/>
          <w:sz w:val="28"/>
          <w:szCs w:val="28"/>
          <w:lang w:eastAsia="ru-RU"/>
        </w:rPr>
        <w:t>Развитие читательской грамотности на уроках</w:t>
      </w:r>
    </w:p>
    <w:p w:rsidR="006D6D7B" w:rsidRDefault="006D6D7B" w:rsidP="006B4FA5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Theme="minorHAnsi" w:hAnsiTheme="minorHAnsi" w:cstheme="minorHAnsi"/>
          <w:b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kern w:val="36"/>
          <w:sz w:val="28"/>
          <w:szCs w:val="28"/>
          <w:lang w:eastAsia="ru-RU"/>
        </w:rPr>
        <w:t xml:space="preserve"> русского языка и литературы</w:t>
      </w:r>
    </w:p>
    <w:bookmarkEnd w:id="0"/>
    <w:p w:rsidR="006B4FA5" w:rsidRPr="006B4FA5" w:rsidRDefault="006B4FA5" w:rsidP="006B4FA5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Theme="minorHAnsi" w:hAnsiTheme="minorHAnsi" w:cstheme="minorHAnsi"/>
          <w:b/>
          <w:kern w:val="36"/>
          <w:sz w:val="28"/>
          <w:szCs w:val="28"/>
          <w:lang w:eastAsia="ru-RU"/>
        </w:rPr>
      </w:pP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Великий психолог и лингвист А.А.</w:t>
      </w:r>
      <w:r w:rsid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Леонтьев писал, что функциональная грамотность -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Это означает, что функциональная грамотность не может быть «привязана» к какому-то одному предмету. Все, что человек узнает в течение жизни, способствует расширению его функциональной грамотности. Все, что помогает решать жизненные задачи, все, что можно применить как рабочий инструмент, делает его сильнее.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Среди этих разновидностей читательская грамотность занимает самое особое место. Речь идет о способности человека понимать и использовать письменные тексты, размышлять о них, чтобы достигать своих целей; расширять свои знания и возможности, участвовать в социальной жизни. Наш мир есть текст, вся получаемая информация - так или иначе организованный текст.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Именно читательская грамотность становится ключом к другим видам функциональной грамотности. Точно так же русский язык - не только предмет, но и средство обучения. Невозможно решить математическую задачу, не прочитав условие, не разобравшись, о чем нас спрашивают. Любая задача по другим школьным предметам начинается с текста, пусть и специфического, но требующего применения обычных правил. Не зная русского языка, невозможно общаться с друзьями или качественно проводить переговоры, убеждать в чем-то собеседника, слышать его аргументы, взаимодействовать с государственными структурами.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Функциональную и читательскую грамотность можно сравнить с мышцами, которые необходимо накачивать, а успех зависит от вложенного времени и усилий.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Глава РАО озвучила причины высокой учебной нагрузки в школах.</w:t>
      </w: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Отсутствие функциональной грамотности современных школьников является главной причиной существующей высокой учебной нагрузки. Дети тратят много времени на выполнение домашнего задания и не всегда могут отвлечься на что-то другое - сообщила глава РАО Ольга Васильева.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По ее словам, современные ученики не могут </w:t>
      </w:r>
      <w:proofErr w:type="spell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тезисно</w:t>
      </w:r>
      <w:proofErr w:type="spell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сформулировать </w:t>
      </w:r>
      <w:proofErr w:type="gram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прочитанное</w:t>
      </w:r>
      <w:proofErr w:type="gram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в учебнике. К тому же, по мнению Васильевой, проблема заключается в том, что школьники не всегда имеют возможность переключиться на спорт или иной вид творческой деятельности, чтобы впоследствии с большим удовольствием вернуться к учебе. </w:t>
      </w:r>
      <w:proofErr w:type="gram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Обучающиеся находятся в режиме постоянного давления, поэтому ежедневная эмоциональная разрядка особенно необходима.</w:t>
      </w:r>
      <w:proofErr w:type="gramEnd"/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lastRenderedPageBreak/>
        <w:t xml:space="preserve"> 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Глава РАО сказала, что для ускорения учебного процесса важно сфокусироваться на эстетическом воспитании современных школьников. Именно оно формирует творческую свободу и позволяет быстрее справляться с домашним заданием.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Формирование функциональной грамотности учащихся - одна из основных задач современного образования. Уровень </w:t>
      </w:r>
      <w:proofErr w:type="spell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сформированности</w:t>
      </w:r>
      <w:proofErr w:type="spell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функциональной грамотности - показатель качества образования в масштабах </w:t>
      </w:r>
      <w:proofErr w:type="gram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от</w:t>
      </w:r>
      <w:proofErr w:type="gram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школьного до государственного.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>П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роблема чтения так и остается актуальной на сегодняшний день.</w:t>
      </w: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Не секрет, что современные дети - это дети прогресса, дети новых технических новинок. Они с легкостью разбираются в мобильных телефонах, компьютерах, Интернете, которые заменили им общение с самым верным другом - книгой. И как привить любовь к книге, как заставить ребенка читать - эти вопросы всё чаще возникают и у педагогов, и самих родителей. Ведь как</w:t>
      </w: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свидетельствует опыт, плохо и </w:t>
      </w:r>
      <w:proofErr w:type="gram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мало читающие ученики просто обречены</w:t>
      </w:r>
      <w:proofErr w:type="gram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на плохую успеваемость в средней и старшей школе, где учебный материал увеличивается во много раз. Это связано с тем, что во время чтения совершенствуются оперативная память, устойчивость внимания, от которых зависит умственная работоспособность.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Нашей задачей является не только привитие интереса к чтению, но и обучение школьников читательской грамотности.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На уроках русского языка текст изучается как лингвистический объект и как результат речевой деятельности (признаки и категории текста, его структура, типы и виды, правила создания текста с учетом конкретных экстралингвистических факторов и понимания его смысла не только на поверхностном, но и на глубинном уровне).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В курсе литературы текст рассматривается как некая художественная действительность, историческая и культурная реальность, которая представлена в нем системой словесных художественных образов.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Интегративная цель освоения учебных предметов, входящих в образовательную область «Русский язык и литература», заключается в формировании филологической культуры школьников, ориентации обучения на понимание, интерпретацию «чужого» текста в широком культурном контексте и создание собственного текста с учетом всех прагматических и социокультурных факторов его употребления.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Существует множество приёмов работы с текстом, способствующих формированию читательской грамотности: «Чтение с остановками», «</w:t>
      </w:r>
      <w:proofErr w:type="spell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Синквейн</w:t>
      </w:r>
      <w:proofErr w:type="spell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», «Работа с вопросником», «Мозговой штурм», «Иллюстратор», «Написание творческих работ», «Создание кроссворда», «Продолжение произведения (придумывание конца)», «Тонкие и толстые вопросы».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С целью активизации знаний, развития познавательного интереса и творческой активности в начале урока эффективно использовать загадки, ребусы, кроссворды. При закреплении изученного материала: «Драматизация», «Моделирование» и «Древо мудрости».</w:t>
      </w:r>
    </w:p>
    <w:p w:rsidR="006D6D7B" w:rsidRP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Почему многие дети неохотно и мало читают, а уроки чтения для них становятся скучными и неинтересными? Думаю, что этот вопрос рано или поздно задает себе каждый учитель. Существует ряд причин: общий спад интереса к учению, обилие источников информации помимо книг, не видят пример родителей с книгой и т.д.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Интерес к чтению возникает в том случае, когда читатель свободно владеет осознанным чтением и у него развиты учебно-познавательные мотивы чтения. Одним из вариантов повышения качества чтения в начальной школе является целенаправленное управление обучением чтению. Чтобы чтение было эффективным, важно научить ребенка пользоваться книгой.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Задача учителя - организовать полноценное, глубокое восприятие детьми всей информации, заложенной в текст, помочь им представить себе картины, нарисованные автором, эмоционально отозваться на чувства автора и героев, понять авторскую мысль и по мере возможности увидеть, как все это передает нам, читателям, художник слова. Другими словами - сформировать читательские умения и навыки.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Из практики работы следует понимать ситуацию конкретного класса и конкретного ученика. Опыт показывает, что целенаправленная работа над формированием этих действий существенно повышает результаты учеников.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Продуманная и целенаправленная работа над формированием читательской грамотности позволяет добывать ребёнку из большого объема информации нужную и полезную, а также приобретать социально - нравственный опыт и заставляет думать, познавая окружающий мир.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Разнообразные и увлекательные задания помогают детям освоить эффективную работу с текстами, научиться не только быстро читать, но также понимать, запоминать и анализировать </w:t>
      </w:r>
      <w:proofErr w:type="gram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прочитанное</w:t>
      </w:r>
      <w:proofErr w:type="gram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. Таким образом, выпускники начальных классов подготовятся к освоению программы средней школы. Они получат качественную базу для дальнейшего обучения и смогут успешно пройти все необходимые испытания.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образовательной деятельности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В соответствии с требованиями к содержанию и планируемым результатам освоения обучающимися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Но в наш век новых информационных технологий роль книги изменилась, любовь к чтению стала «падать». Дети предпочитают книге телевидение, видеопродукцию, компьютер и, как результат, школьники не любят, не хотят читать. В рекомендациях по повышению уровня читательской компетенции в рамках Национальной программы поддержки и развития чтения Орлова Э.А. отметила: «Широкое распространение видео- и компьютерной продукции сопровождается оттеснением чтения и письменных текстов на периферию культуры. Это негативно влияет на качество обучения …».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Чтение в истории развития человечества всегда играло важную роль. Это один из главных способов социализации человека, его развития, воспитания и образования. Как установили ученые, на успеваемость ученика влияет около 200 факторов. Фактор №1 - это навык чтения, который гораздо сильнее влияет на успеваемость, чем все вместе взятые. Но в последнее время наблюдается снижение уровня читательской грамотности, снижается интерес к чтению, умения и навыки </w:t>
      </w:r>
      <w:proofErr w:type="gram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работы</w:t>
      </w:r>
      <w:proofErr w:type="gram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как с научным, так и художественным текстом. Вместе с тем в современном мире увеличивается количество потоков информации и объем самой информации. Все это создает объективные трудности в отборе, понимании, хранении и передаче информации. И как следствие, возникают трудности при подготовке и сдаче ОГЭ и ЕГЭ по разным предметам. А чтение в современном информационном обществе носит «</w:t>
      </w:r>
      <w:proofErr w:type="spell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метапредметный</w:t>
      </w:r>
      <w:proofErr w:type="spell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» или «</w:t>
      </w:r>
      <w:proofErr w:type="spell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надпредметный</w:t>
      </w:r>
      <w:proofErr w:type="spell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» характер, и умения чтения относятся к универсальным учебным действиям. Чтение является фундаментом всех образовательных результатов, обозначенных в ФГОС.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Базовыми гуманитарными предметами для формирования читательской грамотности являются уроки литературы и русского языка, на которых можно решать не только узко предметные задачи, но и общие для всех предметов задачи развития школьника. Однако, рассуждая о методических приёмах и стратегиях обучения грамотности, мы забываем о собственно психических и психологических особенностях развития подростков.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В процессе обучения совершенствуется мышление </w:t>
      </w:r>
      <w:proofErr w:type="gram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подростка</w:t>
      </w:r>
      <w:proofErr w:type="gram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развивается способность активно, самостоятельно мыслить, рассуждать, сравнивать, делать глубокие обобщения и выводы. Основная особенность мыслительной деятельности подростка - способность к абстрактному мышлению, изменение соотношения между конкретно-образным и абстрактным мышлением в пользу последнего.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Наиболее важен в этом отношении период 11-12 лет - время перехода от мышления, основанного на оперировании конкретными представлениями к мышлению теоретическому. При этом переход на новый уровень осуществляется через ряд последовательных изменений: для детей 11 лет, часто на протяжении всего 6 класса, доминирующим остается конкретный тип мышления, постепенно происходит его перестройка и лишь примерно с 12 лет, с 7 класса, школьники начинают осваивать мир теоретического мышления. Организация учебной деятельности должна обеспечить ее направленность на формирование теоретического дискурсивного (рассуждающего) мышления, мышления, основанного на оперировании не конкретными образами и представлениями, а понятиями, на умении сопоставлять эти понятия, переходить в ходе рассуждения от одного суждения к другому.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В формировании теоретического мышления ключевую роль играет читательская грамотность. С учётом возрастных особенностей подросткового мышления следует подбирать методы по формированию и повышению уровня читательской грамотности. Организовывать педагогические ситуации, стимулирующие читательскую активность детей. Создавать творческую атмосферу, чтобы ребёнок был не пассивным слушателем, а активным участником.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Методы работы по формированию читательской грамотности связаны, прежде всего, с обучением школьников стратегиям чтения.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proofErr w:type="gram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Обучающиеся</w:t>
      </w:r>
      <w:proofErr w:type="gram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5-6 классов осваивают большой информационный пласт знаний. Здесь</w:t>
      </w: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представлены стратегии, позволяющие эффективно влиять на формирование читательской грамотности подростков на уроках литературы.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Например,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Алфавит за круглым столом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На предложенной вам карте алфавита напишите названия или авторов книг, которые связаны с темой взаимоотношения человека и природы, человека и животных.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Соревнуемся с писателями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Попробуйте спрогнозировать содержание произведения, просмотрев иллюстрации. Прочитать произведение и оценить, насколько ваш вариант соответствует авторскому тексту.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Ориентиры предвосхищения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Прочитайте предложения, содержащие суждения о произведении.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Отметьте те, с которыми вы согласны. Затем прочитайте произведение.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Отметьте те суждения, которые совпадают с позицией автора.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Изменилась ли ваша точка зрения после чтения произведения?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Чтение с остановками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Материалом для его проведения 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высказывают предположения о дальнейшем развитии сюжета.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Экскурсия по произведению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Назовите части произведения и выделите в каждой ведущий эпизод.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Обсуждение плана произведения. Какой эпизод самый важный? Почему вы так считаете.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Какие эпизоды вы считаете нужным обсудить?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Составьте свой вариант «Экскурсии по произведению». Обратите наше внимание на моменты, значимые для вас лично.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Список тем произведения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Каждый учащийся выбирает одну из тем для обсуждения. Готовит её для обсуждения, учится защищать своё видение текста.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Следуйте за персонажем произведения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Дайте наиболее полную характеристику основному герою книги.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Нарисуйте схему пути его передвижения. Черты характера героев. Отметьте черты характера, которыми обладает герой книги.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Подтвердите своё </w:t>
      </w: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>мнение эпизодом из произведения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Сопоставление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Сопоставительный анализ портретов и поступков героев.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Цитаты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Кто это сказал? Соедините имя героя и цитату из произведения.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Загадки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Проверка знания читателем текста произведения.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proofErr w:type="spellStart"/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Доклад</w:t>
      </w:r>
      <w:proofErr w:type="spellEnd"/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proofErr w:type="spell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Фактуальный</w:t>
      </w:r>
      <w:proofErr w:type="spell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информационный текст, не содержащий личностных оценок.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Рецензия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Субъективный анализ текста. Мнение о тексте. Присутствуют оценочные характеристики в каждом пункте.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С 7 класса школьники начинают осваивать мир теоретического мышления. Организация учебной деятельности должна обеспечить ее направленность на формирование теоретического дискурсивного (рассуждающего) мышления, мышления, основанного на оперировании не конкретными образами и представлениями, а понятиями, на умении сопоставлять эти понятия, переходить в ходе рассуждения от одного суждения к другому.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При формировании читательской грамотности у старших школьников эффективно используются следующие методы: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Метод творческого чтения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Цель и специфика этого метода заключается в активизации художественного восприятия, в формировании средствами искусства художественных переживаний, художественных склонностей и способностей школьников.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Чтение художественного текста качественно отличается от чтения научного или публицистического текста. Оно требует специального внимания к слову, фразе, ритму; вызывает работу воображения, эмоциональную взволнованность. Этот метод не сводится лишь к буквально понимаемому слову «чтение»; он находит выражение в разных методических приемах учителя. Назовем некоторые методические приемы:</w:t>
      </w:r>
    </w:p>
    <w:p w:rsidR="006D6D7B" w:rsidRDefault="006D6D7B" w:rsidP="006B4FA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выразительное (в идеале - художественное) чтение учителя, чтение мастеров художественного слова, отдельные сцены из пьес в исполнении актеров (в грамзаписи, по компьютеру, телевизору);</w:t>
      </w:r>
    </w:p>
    <w:p w:rsidR="006D6D7B" w:rsidRDefault="006D6D7B" w:rsidP="006B4FA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обучение выразительному чтению учащихся;</w:t>
      </w:r>
    </w:p>
    <w:p w:rsidR="006D6D7B" w:rsidRDefault="006D6D7B" w:rsidP="006B4FA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чтение учителем художественного текста с комментариями (комментированное чтение) и его краткое слово, имеющее целью облегчить правильное и возможно более глубокое, эмоциональное восприятие произведения;</w:t>
      </w:r>
    </w:p>
    <w:p w:rsidR="006D6D7B" w:rsidRDefault="006D6D7B" w:rsidP="006B4FA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беседа, активизирующая непосредственные впечатления учащихся от только что прочитанного произведения;</w:t>
      </w:r>
    </w:p>
    <w:p w:rsidR="006D6D7B" w:rsidRDefault="006D6D7B" w:rsidP="006B4FA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постановка на уроке проблемы (художественной, нравственной, общественно-политической), вытекающей из </w:t>
      </w:r>
      <w:proofErr w:type="gram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прочитанного</w:t>
      </w:r>
      <w:proofErr w:type="gram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и углубляющей художественное восприятие школьников;</w:t>
      </w:r>
    </w:p>
    <w:p w:rsidR="006D6D7B" w:rsidRDefault="006D6D7B" w:rsidP="006B4FA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творческие задания по жизненным наблюдениям учеников или по тексту произведения.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Эвристический метод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На этой ступени основным изучаемым материалом остается художественное произведение, но более углубленный анализ его неизбежно связывается с изучением элементов науки о литературе в зависимости от программы данного класса, возраста, развития учащихся.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На этой ступени углубляется первоначальное эмоциональное восприятие школьников, стимулируются их интеллектуальные усилия. Освоение произведения, его анализ обычно связаны с разрешением художественных, нравственных, общественных или философских проблем, поставленных писателем. Задача учителя заключается в том, чтобы помочь учащимся обнаружить эти проблемы, найти пути их разрешения в художественном</w:t>
      </w: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</w:t>
      </w: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тексте, учить анализировать произведение, понимать его единство в многообразии компонентов, учить рассуждать, оформлять свои размышления в связной, последовательной, доказательной речи - устной или письменной.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Эвристический метод способствует усвоению школьниками методов анализа литературного произведения (в доступном им объеме), понятий по теории литературы, фактов и закономерностей историко-литературного процесса. Этот метод развивает критическую мысль школьников, учит самостоятельному приобретению знаний.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Для эвристического (частично-поискового) метода характерны следующие приемы:</w:t>
      </w:r>
    </w:p>
    <w:p w:rsidR="006D6D7B" w:rsidRDefault="006D6D7B" w:rsidP="006B4FA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построение логически четкой системы вопросов (по анализу текста художественного произведения, по критической статье, по теоретическим или историко-литературным вопросам), которые бы последовательно вели мысль учащихся от наблюдения над явлением к его анализу, от выводов частного характера к выводам более обобщающим; система вопросов, составляющая эвристическую беседу, должна не только привести учащихся к самостоятельно добытым знаниям, но и раскрыть пути, методы приобретения этих знаний;</w:t>
      </w:r>
    </w:p>
    <w:p w:rsidR="006D6D7B" w:rsidRDefault="006D6D7B" w:rsidP="006B4FA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построение системы заданий по тексту художественного произведения или по критическим статьям (задания выполняются устно или письменно);</w:t>
      </w:r>
    </w:p>
    <w:p w:rsidR="006D6D7B" w:rsidRDefault="006D6D7B" w:rsidP="006B4FA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постановка проблемы учителем или по его предложению учащимися, проведение диспута.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Исследовательский метод</w:t>
      </w:r>
    </w:p>
    <w:p w:rsidR="006D6D7B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Цель исследовательского метода - раскрыть некоторые новые аспекты изучаемого предмета, не освещавшиеся ранее на занятиях, развитие умения самостоятельного анализа произведения, оценки его идейных и художественных достоинств, совершенствование художественного вкуса.</w:t>
      </w:r>
    </w:p>
    <w:p w:rsidR="006B4FA5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Исследовательский метод близок </w:t>
      </w:r>
      <w:proofErr w:type="gramStart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к</w:t>
      </w:r>
      <w:proofErr w:type="gramEnd"/>
      <w:r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эвристическому по наименованию и по функциям. Отличие их заключается в следующем: при эвристическом (частично-поисковом) методе учитель ставит частные задачи и в значительной мере направляет поиск учащихся; при исследовательском методе школьники, уже овладевшие приемами работы, самостоятельно решают более сложные задачи, требующие умения применять имеющиеся знания к конкретному новому материалу и высказывать свои обоснованные, доказательные суждения.</w:t>
      </w:r>
    </w:p>
    <w:p w:rsidR="006B4FA5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Приемы проявления исследовательского метода:</w:t>
      </w:r>
    </w:p>
    <w:p w:rsidR="006B4FA5" w:rsidRDefault="006D6D7B" w:rsidP="006B4FA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выдвижение учителем проблемы для всего класса, причем ряд аспектов этой проблемы разрабатывается группами школьников или индивидуально;</w:t>
      </w:r>
    </w:p>
    <w:p w:rsidR="006B4FA5" w:rsidRDefault="006D6D7B" w:rsidP="006B4FA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подготовка докладов и выступлений в качестве оппонента;</w:t>
      </w:r>
    </w:p>
    <w:p w:rsidR="006B4FA5" w:rsidRDefault="006D6D7B" w:rsidP="006B4FA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самостоятельный анализ произведения, не изученного по программе;</w:t>
      </w:r>
    </w:p>
    <w:p w:rsidR="006B4FA5" w:rsidRDefault="006D6D7B" w:rsidP="006B4FA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выполнение заданий творческого характера по эстетическим, литературоведческим, нравственным проблемам.</w:t>
      </w:r>
    </w:p>
    <w:p w:rsidR="006B4FA5" w:rsidRDefault="006B4FA5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</w:t>
      </w:r>
      <w:r w:rsidR="006D6D7B"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Деятельный подход к организации читательской грамотности на уроках русского языка в 5-6 классе осуществляется на основе работы с лингвистическими текстами. В учебниках по русскому языку читательская грамотность формируется на основе работы со сплошными и </w:t>
      </w:r>
      <w:proofErr w:type="spellStart"/>
      <w:r w:rsidR="006D6D7B"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несплошными</w:t>
      </w:r>
      <w:proofErr w:type="spellEnd"/>
      <w:r w:rsidR="006D6D7B"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текстами (таблицами, схемами, объявлениями, и т.д.) Эти тексты требуют несколько иных читательских навыков, так как содержат особые связи информационных единиц текста и особые формальные указатели на эти связи (название граф, таблиц, цвет, шрифт).</w:t>
      </w:r>
    </w:p>
    <w:p w:rsidR="006B4FA5" w:rsidRDefault="006B4FA5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 </w:t>
      </w:r>
      <w:r w:rsidR="006D6D7B"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Именно поэтому для современного этапа развития методики преподавания русского языка актуальным является развитие читательских умений на основе схем-таблиц как формы предъявления лингвистической информации.</w:t>
      </w:r>
    </w:p>
    <w:p w:rsidR="006B4FA5" w:rsidRDefault="006B4FA5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</w:t>
      </w:r>
      <w:r w:rsidR="006D6D7B"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Следуя основным принципам построения учебного занятия в рамках системно-деятельного подхода (принципам деятельности, психологической комфортности, вариативности, принципу творчества и т.д.), работа обучающихся с текстами на любом предмете выстраивается с использованием групповых форм.</w:t>
      </w:r>
    </w:p>
    <w:p w:rsidR="006B4FA5" w:rsidRDefault="006B4FA5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r w:rsidR="006D6D7B"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Моделировать работу групп можно различными способами. Пример групповой работы с текстом на уроках русского языка при выполнении уровневых заданий. Начать работу можно с предложения учащимся предположить по названию, о чем данный текст.</w:t>
      </w:r>
    </w:p>
    <w:p w:rsidR="006B4FA5" w:rsidRDefault="006B4FA5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</w:t>
      </w:r>
      <w:r w:rsidR="006D6D7B"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Представления о содержании в дальнейшем сопоставляются учениками с текстом. Элемент предвосхищения позволяет </w:t>
      </w:r>
      <w:proofErr w:type="gramStart"/>
      <w:r w:rsidR="006D6D7B"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обучающимся</w:t>
      </w:r>
      <w:proofErr w:type="gramEnd"/>
      <w:r w:rsidR="006D6D7B"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включиться в работу, способствует развитию творческого воображения с опорой на уже известные факты, помогает оформить устное высказывание и т.д.</w:t>
      </w:r>
    </w:p>
    <w:p w:rsidR="006B4FA5" w:rsidRDefault="006D6D7B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D6D7B">
        <w:rPr>
          <w:rFonts w:asciiTheme="minorHAnsi" w:hAnsiTheme="minorHAnsi" w:cstheme="minorHAnsi"/>
          <w:b/>
          <w:bCs/>
          <w:kern w:val="36"/>
          <w:sz w:val="28"/>
          <w:szCs w:val="28"/>
          <w:lang w:eastAsia="ru-RU"/>
        </w:rPr>
        <w:t>Стратегии работы с учебными текстами</w:t>
      </w:r>
    </w:p>
    <w:p w:rsidR="006B4FA5" w:rsidRDefault="006D6D7B" w:rsidP="006B4FA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Название стратегии и формы работы (при работе с учебными текстами, правилами):</w:t>
      </w:r>
    </w:p>
    <w:p w:rsidR="006B4FA5" w:rsidRDefault="006D6D7B" w:rsidP="006B4FA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Стоп - машина. Правило читается до понятия. Понятие объясняется, без обращения к тексту (минимальные части).</w:t>
      </w:r>
    </w:p>
    <w:p w:rsidR="006B4FA5" w:rsidRDefault="006D6D7B" w:rsidP="006B4FA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Точки опоры. Находятся и подчёркиваются только те слова, которые являются основой правила (3-4 слова).</w:t>
      </w:r>
    </w:p>
    <w:p w:rsidR="006B4FA5" w:rsidRDefault="006D6D7B" w:rsidP="006B4FA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Правило в рисунке (схеме). Правило записывается в виде схемы или рисунка в специальных тетрадях.</w:t>
      </w:r>
    </w:p>
    <w:p w:rsidR="006B4FA5" w:rsidRDefault="006D6D7B" w:rsidP="006B4FA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Восстанови текст по точкам опоры или по схеме. Рассуждение на лингвистическую тему по схеме.</w:t>
      </w:r>
    </w:p>
    <w:p w:rsidR="006B4FA5" w:rsidRDefault="006D6D7B" w:rsidP="006B4FA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Толстые и тонкие вопросы. Составление тематического вопросника из вопросов, требующих односложного ответа (тонкие), и из вопросов, требующих развёрнутого ответа-объяснения (толстые вопросы).</w:t>
      </w:r>
    </w:p>
    <w:p w:rsidR="006B4FA5" w:rsidRDefault="006D6D7B" w:rsidP="006B4FA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Название стратегии и формы работы (при работе с заданиями к упражнениям):</w:t>
      </w:r>
    </w:p>
    <w:p w:rsidR="006B4FA5" w:rsidRDefault="006D6D7B" w:rsidP="006B4FA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Нужна помощь. Учащиеся после прочтения задания к упражнению задают вопрос по значению непонятного сло</w:t>
      </w:r>
      <w:r w:rsid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ва (если таковое имеется)</w:t>
      </w:r>
    </w:p>
    <w:p w:rsidR="006B4FA5" w:rsidRDefault="006D6D7B" w:rsidP="006B4FA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Толкователь. После прочтения своими словами рассказать о задании. «Растолковать» подробный план действий.</w:t>
      </w:r>
    </w:p>
    <w:p w:rsidR="006B4FA5" w:rsidRDefault="006D6D7B" w:rsidP="006B4FA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Спроси меня. Составление вопросов на понимание задания (для работы в парах).</w:t>
      </w:r>
    </w:p>
    <w:p w:rsidR="006B4FA5" w:rsidRDefault="006B4FA5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</w:t>
      </w:r>
      <w:r w:rsidR="006D6D7B" w:rsidRPr="006B4FA5">
        <w:rPr>
          <w:rFonts w:asciiTheme="minorHAnsi" w:hAnsiTheme="minorHAnsi" w:cstheme="minorHAnsi"/>
          <w:kern w:val="36"/>
          <w:sz w:val="28"/>
          <w:szCs w:val="28"/>
          <w:lang w:eastAsia="ru-RU"/>
        </w:rPr>
        <w:t>В формировании читательской грамотности большую роль играют творческие работы учащихся: написание сочинений и изложений. Текст изложения вовремя работы подвергается детализации, составляется план, создаётся пересказ. Элемент сочинения заставляет глубоко осмыслить текст, проанализировать его, интерпретировать. Такая работа по формированию читательской грамотности проводится в старших классах. В среднем звене изложения различных объёмов являются эффективным инструментом по формированию читательской грамотности, так как все виды пересказов заставляют обратить внимание на содержание, строение, лингвистические особенности текста.</w:t>
      </w:r>
    </w:p>
    <w:p w:rsidR="006D6D7B" w:rsidRPr="006D6D7B" w:rsidRDefault="006B4FA5" w:rsidP="006B4FA5">
      <w:pPr>
        <w:shd w:val="clear" w:color="auto" w:fill="FFFFFF"/>
        <w:spacing w:after="0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  <w:r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    </w:t>
      </w:r>
      <w:r w:rsidR="006D6D7B"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Поэтому, обучая школьников в соответствии с ФГОС, можем с полной уверенностью сказать, что без чтения нет учения. Уметь учиться - это уметь, пользуясь учебниками, дополнительной литературой и другими видами информации, самостоятельно добывать и использовать новые знания. Это станет возможным, если на каждом уроке, начиная с занятий в начальной школе, обучающиеся будут овладевать важнейшим </w:t>
      </w:r>
      <w:proofErr w:type="spellStart"/>
      <w:r w:rsidR="006D6D7B"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>метапредметным</w:t>
      </w:r>
      <w:proofErr w:type="spellEnd"/>
      <w:r w:rsidR="006D6D7B" w:rsidRPr="006D6D7B">
        <w:rPr>
          <w:rFonts w:asciiTheme="minorHAnsi" w:hAnsiTheme="minorHAnsi" w:cstheme="minorHAnsi"/>
          <w:kern w:val="36"/>
          <w:sz w:val="28"/>
          <w:szCs w:val="28"/>
          <w:lang w:eastAsia="ru-RU"/>
        </w:rPr>
        <w:t xml:space="preserve"> универсальным учебным действием - смысловым чтением.</w:t>
      </w:r>
    </w:p>
    <w:p w:rsidR="006D6D7B" w:rsidRPr="006D6D7B" w:rsidRDefault="006D6D7B" w:rsidP="006B4FA5">
      <w:pPr>
        <w:shd w:val="clear" w:color="auto" w:fill="FFFFFF"/>
        <w:spacing w:before="270" w:after="135" w:line="240" w:lineRule="auto"/>
        <w:jc w:val="both"/>
        <w:outlineLvl w:val="0"/>
        <w:rPr>
          <w:rFonts w:asciiTheme="minorHAnsi" w:hAnsiTheme="minorHAnsi" w:cstheme="minorHAnsi"/>
          <w:kern w:val="36"/>
          <w:sz w:val="28"/>
          <w:szCs w:val="28"/>
          <w:lang w:eastAsia="ru-RU"/>
        </w:rPr>
      </w:pPr>
    </w:p>
    <w:p w:rsidR="00E96904" w:rsidRDefault="006B4FA5" w:rsidP="006B4FA5">
      <w:pPr>
        <w:spacing w:line="240" w:lineRule="auto"/>
        <w:jc w:val="both"/>
      </w:pPr>
    </w:p>
    <w:sectPr w:rsidR="00E96904" w:rsidSect="006D6D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0E8"/>
    <w:multiLevelType w:val="multilevel"/>
    <w:tmpl w:val="A0C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9175B"/>
    <w:multiLevelType w:val="hybridMultilevel"/>
    <w:tmpl w:val="862E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E44"/>
    <w:multiLevelType w:val="hybridMultilevel"/>
    <w:tmpl w:val="5C72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4FE5"/>
    <w:multiLevelType w:val="multilevel"/>
    <w:tmpl w:val="7F8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653B4"/>
    <w:multiLevelType w:val="hybridMultilevel"/>
    <w:tmpl w:val="B330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C3CAE"/>
    <w:multiLevelType w:val="hybridMultilevel"/>
    <w:tmpl w:val="39F4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26B80"/>
    <w:multiLevelType w:val="multilevel"/>
    <w:tmpl w:val="92CA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F27DF"/>
    <w:multiLevelType w:val="multilevel"/>
    <w:tmpl w:val="C44A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7B"/>
    <w:rsid w:val="003A48B3"/>
    <w:rsid w:val="004D2E27"/>
    <w:rsid w:val="006B4FA5"/>
    <w:rsid w:val="006D6D7B"/>
    <w:rsid w:val="006F4BA4"/>
    <w:rsid w:val="00C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D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02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024D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24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024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024D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24D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4DA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C02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024D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C024D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024DA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C024DA"/>
    <w:rPr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024DA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rsid w:val="00C024DA"/>
    <w:rPr>
      <w:b/>
      <w:color w:val="000000"/>
      <w:sz w:val="28"/>
      <w:lang w:eastAsia="ru-RU"/>
    </w:rPr>
  </w:style>
  <w:style w:type="character" w:styleId="a5">
    <w:name w:val="Strong"/>
    <w:uiPriority w:val="22"/>
    <w:qFormat/>
    <w:rsid w:val="00C024DA"/>
    <w:rPr>
      <w:b/>
      <w:bCs/>
    </w:rPr>
  </w:style>
  <w:style w:type="paragraph" w:styleId="a6">
    <w:name w:val="No Spacing"/>
    <w:uiPriority w:val="1"/>
    <w:qFormat/>
    <w:rsid w:val="00C024DA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C0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3587</Words>
  <Characters>20449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Развитие читательской грамотности на уроках</vt:lpstr>
      <vt:lpstr>русского языка и литературы</vt:lpstr>
      <vt:lpstr/>
      <vt:lpstr>Великий психолог и лингвист А.А. Леонтьев писал, что функциональная грамот</vt:lpstr>
      <vt:lpstr>Среди этих разновидностей читательская грамотность занимает самое особое </vt:lpstr>
      <vt:lpstr>Именно читательская грамотность становится ключом к другим видам функцион</vt:lpstr>
      <vt:lpstr>Функциональную и читательскую грамотность можно сравнить с мышцами, котор</vt:lpstr>
      <vt:lpstr>Глава РАО озвучила причины высокой учебной нагрузки в школах. Отсутствие</vt:lpstr>
      <vt:lpstr>По ее словам, современные ученики не могут тезисно сформулировать прочита</vt:lpstr>
      <vt:lpstr>Глава РАО сказала, что для ускорения учебного процесса важно сфокусировать</vt:lpstr>
      <vt:lpstr>Формирование функциональной грамотности учащихся - одна из основных задач с</vt:lpstr>
      <vt:lpstr>Проблема чтения так и остается актуальной на сегодняшний день. Не секрет, что со</vt:lpstr>
      <vt:lpstr>Нашей задачей является не только привитие интереса к чтению, но и обучение</vt:lpstr>
      <vt:lpstr>На уроках русского языка текст изучается как лингвистический объект и как </vt:lpstr>
      <vt:lpstr>В курсе литературы текст рассматривается как некая художественная действит</vt:lpstr>
      <vt:lpstr>Интегративная цель освоения учебных предметов, входящих в образовательную о</vt:lpstr>
      <vt:lpstr>Существует множество приёмов работы с текстом, способствующих формированию </vt:lpstr>
      <vt:lpstr>С целью активизации знаний, развития познавательного интереса и творческой </vt:lpstr>
      <vt:lpstr>Почему многие дети неохотно и мало читают, а уроки чтения для них становятс</vt:lpstr>
      <vt:lpstr>Интерес к чтению возникает в том случае, когда читатель свободно владеет о</vt:lpstr>
      <vt:lpstr>Задача учителя - организовать полноценное, глубокое восприятие детьми всей </vt:lpstr>
      <vt:lpstr>Из практики работы следует понимать ситуацию конкретного класса и конкретно</vt:lpstr>
      <vt:lpstr>Продуманная и целенаправленная работа над формированием читательской грамотн</vt:lpstr>
      <vt:lpstr>Разнообразные и увлекательные задания помогают детям освоить эффективную раб</vt:lpstr>
      <vt:lpstr>Поскольку функциональная грамотность понимается как совокупность знаний и ум</vt:lpstr>
      <vt:lpstr>Низкий уровень функциональной грамотности подрастающего поколения затрудняе</vt:lpstr>
      <vt:lpstr>В соответствии с требованиями к содержанию и планируемым результатам освоен</vt:lpstr>
      <vt:lpstr>Но в наш век новых информационных технологий роль книги изменилась, любовь к</vt:lpstr>
      <vt:lpstr>Чтение в истории развития человечества всегда играло важную роль. Это один и</vt:lpstr>
      <vt:lpstr>Базовыми гуманитарными предметами для формирования читательской грамотности </vt:lpstr>
      <vt:lpstr>В процессе обучения совершенствуется мышление подростка развивается способно</vt:lpstr>
      <vt:lpstr>Наиболее важен в этом отношении период 11-12 лет - время перехода от мышлени</vt:lpstr>
      <vt:lpstr>В формировании теоретического мышления ключевую роль играет читательская гра</vt:lpstr>
      <vt:lpstr>Методы работы по формированию читательской грамотности связаны, прежде всего</vt:lpstr>
      <vt:lpstr>Обучающиеся 5-6 классов осваивают большой информационный пласт знаний. Здесь</vt:lpstr>
      <vt:lpstr>Например,</vt:lpstr>
      <vt:lpstr>Алфавит за круглым столом</vt:lpstr>
      <vt:lpstr>На предложенной вам карте алфавита напишите названия или авторов книг, которые с</vt:lpstr>
      <vt:lpstr>Соревнуемся с писателями</vt:lpstr>
      <vt:lpstr>Попробуйте спрогнозировать содержание произведения, просмотрев иллюстрации. Проч</vt:lpstr>
      <vt:lpstr>Ориентиры предвосхищения</vt:lpstr>
      <vt:lpstr>Прочитайте предложения, содержащие суждения о произведении.</vt:lpstr>
      <vt:lpstr>Отметьте те, с которыми вы согласны. Затем прочитайте произведение.</vt:lpstr>
      <vt:lpstr>Отметьте те суждения, которые совпадают с позицией автора.</vt:lpstr>
      <vt:lpstr>Изменилась ли ваша точка зрения после чтения произведения?</vt:lpstr>
      <vt:lpstr>Чтение с остановками</vt:lpstr>
      <vt:lpstr>Материалом для его проведения служит повествовательный текст. На начальной стади</vt:lpstr>
      <vt:lpstr>Экскурсия по произведению</vt:lpstr>
      <vt:lpstr>Назовите части произведения и выделите в каждой ведущий эпизод.</vt:lpstr>
      <vt:lpstr>Обсуждение плана произведения. Какой эпизод самый важный? Почему вы так считаете</vt:lpstr>
      <vt:lpstr>Какие эпизоды вы считаете нужным обсудить?</vt:lpstr>
      <vt:lpstr>Составьте свой вариант «Экскурсии по произведению». Обратите наше внимание на мо</vt:lpstr>
      <vt:lpstr>Список тем произведения</vt:lpstr>
      <vt:lpstr>Каждый учащийся выбирает одну из тем для обсуждения. Готовит её для обсуждения, </vt:lpstr>
      <vt:lpstr>Следуйте за персонажем произведения</vt:lpstr>
      <vt:lpstr>Дайте наиболее полную характеристику основному герою книги.</vt:lpstr>
      <vt:lpstr>Нарисуйте схему пути его передвижения. Черты характера героев. Отметьте черты ха</vt:lpstr>
      <vt:lpstr>Подтвердите своё мнение эпизодом из произведения</vt:lpstr>
      <vt:lpstr>Сопоставление</vt:lpstr>
      <vt:lpstr>Сопоставительный анализ портретов и поступков героев.</vt:lpstr>
      <vt:lpstr>Цитаты</vt:lpstr>
      <vt:lpstr>Кто это сказал? Соедините имя героя и цитату из произведения.</vt:lpstr>
      <vt:lpstr>Загадки</vt:lpstr>
      <vt:lpstr>Проверка знания читателем текста произведения.</vt:lpstr>
      <vt:lpstr>Доклад</vt:lpstr>
      <vt:lpstr>Фактуальный информационный текст, не содержащий личностных оценок.</vt:lpstr>
      <vt:lpstr>Рецензия</vt:lpstr>
      <vt:lpstr>Субъективный анализ текста. Мнение о тексте. Присутствуют оценочные характеристи</vt:lpstr>
      <vt:lpstr>С 7 класса школьники начинают осваивать мир теоретического мышления. Организация</vt:lpstr>
      <vt:lpstr>При формировании читательской грамотности у старших школьников эффективно исполь</vt:lpstr>
      <vt:lpstr>Метод творческого чтения</vt:lpstr>
      <vt:lpstr>Цель и специфика этого метода заключается в активизации художественного восприят</vt:lpstr>
      <vt:lpstr>Чтение художественного текста качественно отличается от чтения научного или публ</vt:lpstr>
      <vt:lpstr>выразительное (в идеале - художественное) чтение учителя, чтение мастеров художе</vt:lpstr>
      <vt:lpstr>обучение выразительному чтению учащихся;</vt:lpstr>
      <vt:lpstr>чтение учителем художественного текста с комментариями (комментированное чтение)</vt:lpstr>
      <vt:lpstr>беседа, активизирующая непосредственные впечатления учащихся от только что прочи</vt:lpstr>
      <vt:lpstr>постановка на уроке проблемы (художественной, нравственной, общественно-политиче</vt:lpstr>
      <vt:lpstr>творческие задания по жизненным наблюдениям учеников или по тексту произведения.</vt:lpstr>
      <vt:lpstr>Эвристический метод</vt:lpstr>
      <vt:lpstr>На этой ступени основным изучаемым материалом остается художественное произведен</vt:lpstr>
      <vt:lpstr>На этой ступени углубляется первоначальное эмоциональное восприятие школьников, </vt:lpstr>
      <vt:lpstr>Эвристический метод способствует усвоению школьниками методов анализа литературн</vt:lpstr>
      <vt:lpstr>Для эвристического (частично-поискового) метода характерны следующие приемы:</vt:lpstr>
      <vt:lpstr>построение логически четкой системы вопросов (по анализу текста художественного </vt:lpstr>
      <vt:lpstr>построение системы заданий по тексту художественного произведения или по критиче</vt:lpstr>
      <vt:lpstr>постановка проблемы учителем или по его предложению учащимися, проведение диспут</vt:lpstr>
      <vt:lpstr>Исследовательский метод</vt:lpstr>
      <vt:lpstr>Цель исследовательского метода - раскрыть некоторые новые аспекты изучаемого пре</vt:lpstr>
      <vt:lpstr>Исследовательский метод близок к эвристическому по наименованию и по функциям. О</vt:lpstr>
      <vt:lpstr>Приемы проявления исследовательского метода:</vt:lpstr>
      <vt:lpstr>выдвижение учителем проблемы для всего класса, причем ряд аспектов этой проблемы</vt:lpstr>
      <vt:lpstr>подготовка докладов и выступлений в качестве оппонента;</vt:lpstr>
      <vt:lpstr>самостоятельный анализ произведения, не изученного по программе;</vt:lpstr>
      <vt:lpstr>выполнение заданий творческого характера по эстетическим, литературоведческим, н</vt:lpstr>
      <vt:lpstr>Деятельный подход к организации читательской грамотности на уроках русского</vt:lpstr>
      <vt:lpstr>Именно поэтому для современного этапа развития методики преподавания русск</vt:lpstr>
      <vt:lpstr>Следуя основным принципам построения учебного занятия в рамках системно-дея</vt:lpstr>
      <vt:lpstr>Моделировать работу групп можно различными способами. Пример групповой работ</vt:lpstr>
    </vt:vector>
  </TitlesOfParts>
  <Company/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2023-11-24T14:18:00Z</dcterms:created>
  <dcterms:modified xsi:type="dcterms:W3CDTF">2023-11-24T14:34:00Z</dcterms:modified>
</cp:coreProperties>
</file>