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КОММУНИКАТИВНЫЕ ЗАДАНИЯ КАК ФАКТОР ФОРМИРОВАНИЯ                                                                                                                                                                                                </w:t>
      </w:r>
    </w:p>
    <w:p w:rsidR="00000000" w:rsidDel="00000000" w:rsidP="00000000" w:rsidRDefault="00000000" w:rsidRPr="00000000" w14:paraId="00000002">
      <w:pPr>
        <w:spacing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ЛЕКСИЧЕСКИХ НАВЫКОВ У МЛАДШИХ ШКОЛЬНИКОВ</w:t>
      </w:r>
    </w:p>
    <w:p w:rsidR="00000000" w:rsidDel="00000000" w:rsidP="00000000" w:rsidRDefault="00000000" w:rsidRPr="00000000" w14:paraId="00000003">
      <w:pPr>
        <w:spacing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COMMUNICATIVE TASKS AS A FACTOR OF FORMATION OF LEXIC       </w:t>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SKILLS IN YOUNGER PUPILS</w:t>
      </w:r>
    </w:p>
    <w:p w:rsidR="00000000" w:rsidDel="00000000" w:rsidP="00000000" w:rsidRDefault="00000000" w:rsidRPr="00000000" w14:paraId="00000006">
      <w:pPr>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360" w:lineRule="auto"/>
        <w:ind w:left="566.9291338582675" w:firstLine="1140"/>
        <w:jc w:val="both"/>
        <w:rPr>
          <w:rFonts w:ascii="Times New Roman" w:cs="Times New Roman" w:eastAsia="Times New Roman" w:hAnsi="Times New Roman"/>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line="360" w:lineRule="auto"/>
        <w:ind w:left="566.9291338582675" w:firstLine="114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МУСАЕВА УМСАЛИМАТ МАРАТОВНА,</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студентка 3-го курса</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Дагестанский государственный университет</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ХАЛИМБЕКОВА МАИСА КАЗИАХМЕДОВНА,</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доцент кафедры иностранных языков</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Дагестанский государственный университет. </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MUSAEVA UMSALIMAT MARATOVNA,</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3-rd year student</w:t>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Dagestan State University. </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HALIMBEKOVA MAISA KAZIAHMEDOVNA,</w:t>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professor</w:t>
      </w:r>
    </w:p>
    <w:p w:rsidR="00000000" w:rsidDel="00000000" w:rsidP="00000000" w:rsidRDefault="00000000" w:rsidRPr="00000000" w14:paraId="0000001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Dagestan State University.</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Аннотация</w:t>
      </w:r>
      <w:r w:rsidDel="00000000" w:rsidR="00000000" w:rsidRPr="00000000">
        <w:rPr>
          <w:rFonts w:ascii="Times New Roman" w:cs="Times New Roman" w:eastAsia="Times New Roman" w:hAnsi="Times New Roman"/>
          <w:sz w:val="28"/>
          <w:szCs w:val="28"/>
          <w:rtl w:val="0"/>
        </w:rPr>
        <w:t xml:space="preserve">: в данной статье рассматриваются коммуникативные задания как фактор формирования лексических навыков у младших школьников. Делаются выводы на основе мнения известных педагогов и лингвистов. Обобщается опыт работы со школьниками, проанализированы различные взгляды на проблему. В рамках этого исследования рассматриваются нюансы детской психологии, адаптивность учащихся, наиболее успешный путь к изучению иностранных языков с детских лет. Проанализированы концепции лексических упражнений и правильного их использования. Делаются выводы о том, что для усвоения лексических навыков необходимо следование порядка в подаче материала.</w:t>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w:t>
      </w:r>
      <w:r w:rsidDel="00000000" w:rsidR="00000000" w:rsidRPr="00000000">
        <w:rPr>
          <w:rFonts w:ascii="Times New Roman" w:cs="Times New Roman" w:eastAsia="Times New Roman" w:hAnsi="Times New Roman"/>
          <w:sz w:val="28"/>
          <w:szCs w:val="28"/>
          <w:rtl w:val="0"/>
        </w:rPr>
        <w:t xml:space="preserve"> задания, педагогика, школьники, учебный процесс, навык.</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Abstract</w:t>
      </w:r>
      <w:r w:rsidDel="00000000" w:rsidR="00000000" w:rsidRPr="00000000">
        <w:rPr>
          <w:rFonts w:ascii="Times New Roman" w:cs="Times New Roman" w:eastAsia="Times New Roman" w:hAnsi="Times New Roman"/>
          <w:sz w:val="28"/>
          <w:szCs w:val="28"/>
          <w:rtl w:val="0"/>
        </w:rPr>
        <w:t xml:space="preserve">: this article discusses communicative tasks as a factor in the formation of lexical skills in younger schoolchildren. Conclusions are drawn based on the opinions of well-known teachers and linguists. The experience of working with schoolchildren is summarized, various views on the problem are analyzed. This study examines the nuances of child psychology, the adaptability of students, and the most successful way to learn foreign languages from childhood. The concepts of lexical exercises and their correct use are analyzed. Conclusions are drawn that in order to acquire lexical skills, it is necessary to follow the order in the presentation of the material.</w:t>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Keywords</w:t>
      </w:r>
      <w:r w:rsidDel="00000000" w:rsidR="00000000" w:rsidRPr="00000000">
        <w:rPr>
          <w:rFonts w:ascii="Times New Roman" w:cs="Times New Roman" w:eastAsia="Times New Roman" w:hAnsi="Times New Roman"/>
          <w:sz w:val="28"/>
          <w:szCs w:val="28"/>
          <w:rtl w:val="0"/>
        </w:rPr>
        <w:t xml:space="preserve">: assignments, pedagogy, schoolchildren, educational process, skill.</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Переход от дошкольного к школьному образованию является важным и переломным моментом в жизни ребенка. Меняются не только каналы получения новой информации, но и способы ее усвоения, а также модели поведения. </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пишет В.В. Давыдов, младший школьный возраст – это особый период в жизни ребенка в возрастном диапазоне от 6-7 до 10-11 лет (1-4 классы школы) [Давыдов 2006: 45].</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Психолого-педагогические особенности этого возраста наиболее глубоко и содержательно представлен в работах Л.С. Выготского, В.В. Давыдова, А.К. Дусавицкого, А.К. Занкова, Е.Е. Кравцовой, А.К. Маркова, Ю.А. Полуянова, В.В. Репкина, И.С. Славиной, Г.А. Цукерман, Д.Б. Эльконина и др.</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первую очередь, у ребенка в этом возрасте происходят изменения в познавательной сфере. Л.С. Выготский выделял главным новообразованием мышление, которое приобретает абстрактный и обобщенный характер. За четыре года обучения в младшей школе ребенок должен овладеть системой научных понятий, в этом процессе должна быть задействована не только память,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формирование интеллектуальных операций [Выготский 2008: 76].</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Установлено, что к моменту завершения дошкольного образования ребенок в основном уже готов к систематическому школьному обучению. В этот период ребенок – формирующаяся личность, поскольку он осознает свое поведение, может сравнивать себя с другими [Черепанова. – URL: https://cyberleninka.ru/article/n/morfofunktsionalnoe-i-psihofiziologicheskoe-razvitie-detey-6-7-let-i-ih-adaptatsiya-k-sistematicheskomu-obucheniyu-v-shkole].  </w:t>
      </w:r>
    </w:p>
    <w:p w:rsidR="00000000" w:rsidDel="00000000" w:rsidP="00000000" w:rsidRDefault="00000000" w:rsidRPr="00000000" w14:paraId="0000002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началу школьного периода формируется ряд новых психических образований:</w:t>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Стремление к общественно значимой деятельности.</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Способность управлять своим поведением.</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Умение делать простые обобщения.</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Практическое овладение речью.</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Умение налаживать взаимосвязи и сотрудничество с другими людьми [Козлова 2006: 26].</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В.В. Давыдову, младший школьный возраст – это особый период жизни, в которой ребенок  впервые начинает заниматься социально значимой, общественно оцениваемой учебной деятельностью [Давыдов 2006: 43].</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возрасте происходит изменение уклада жизни, появляются новые обязанности, главной деятельностью становится процесс обучения, который характеризуется своей результативностью, обязательностью и произвольностью [Матвеева 2002: 14].</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младшем школьном возрасте совершенствуется нервная система, усиливаются аналитическая и синтетическая функции коры. Вес мозга увеличивается в среднем до 1400 граммов. Психика ребенка изменяется.   Процесс торможения становится более сильным, но по-прежнему преобладает процесс возбуждения – младшие школьники в высокой степени возбудимы. Повышается точность работы органов чувств [Черепанова. – URL: https://cyberleninka.ru/article/n/morfofunktsionalnoe-i-psihofiziologicheskoe-razvitie-detey-6-7-let-i-ih-adaptatsiya-k-sistematicheskomu-obucheniyu-v-shkole].</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Младший школьный возраст, по мнению многих психологов, педагогов и методистов, является наиболее успешным для изучения иностранных языков. В этом возрасте дети впитывают в себя информацию, как губка. Другими словами, они осваивают новый материал опосредованно и подсознательно [Григориевич 2009: 171].</w:t>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Практика показывает, что атмосфера урока играет огромную роль в учебном процессе. Чем непринужденнее и комфортнее обстановка, тем лучше дети смогут проявить себя и свои способности. Не менее важным являются отношения между учителем и его учениками.  Отношения с детьми необходимо строить на основе уважения к личности ребенка и принимать его таким, какой он есть. Учитель должен быть авторитетом для учеников, ведь именно с него они будут брать пример [Матвиенко 2013: 31].</w:t>
      </w:r>
    </w:p>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у детей начальной школы плохо развита координация внимания,  учитель должен менять виды деятельности в течение занятия. Обучающие коммуникативные задания могут помочь детям в преодолении языкового барьера. Это самое важное в изучении языка и учитель должен добиться того чтобы ученик говорил, не боясь сделать ошибку. Страх сделать ошибку, присутствует у многих учащихся, и в этом случае учитель должен дать понять ученику, что бояться ошибок не надо и что это вполне естественно. «Что касается содержания обучения, то оно должно быть ориентировано на интересы, желания ребенка, его жизненный опыт. Выбирать темы нужно из взглядов ребенка на себя, на окружающих и на мир. Сюда можно отнести семью, школу, друзей, любимые занятия, игры, праздники, любимых животных и т. д.» [Верещагин 2012: 87].</w:t>
      </w:r>
    </w:p>
    <w:p w:rsidR="00000000" w:rsidDel="00000000" w:rsidP="00000000" w:rsidRDefault="00000000" w:rsidRPr="00000000" w14:paraId="0000003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Младшие школьники принимают все близко к сердцу, при любой неудаче они могут потерять веру в себя, свои силы и возможности. Причиной этому может послужить избалованность, капризность или упрямство ребенка и в таком случае учить должен найти индивидуальный подход к каждому ученику. Учитель должен поощрять детей, подчёркивать каждое, даже самый маленькое достижение ребенка. Младшие школьники испытывают чувство гордости, особый прилив сил, когда их хвалят, а также повышается стимул учиться. А.С. Макаренко отмечает, что развитие индивидуальности связано не только с особенностями человека, но с темпераментом, с чертами характера. От темперамента зависят такие свойства личности, как впечатлительность, эмоциональность, импульсивность и тревожность [Макаренко 2013: 80].</w:t>
      </w:r>
    </w:p>
    <w:p w:rsidR="00000000" w:rsidDel="00000000" w:rsidP="00000000" w:rsidRDefault="00000000" w:rsidRPr="00000000" w14:paraId="0000003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должен подбирать задания в зависимости от способностей учеников и уровня развития их языковых навыков и умений, интересов, желаний и т.д.    </w:t>
      </w:r>
    </w:p>
    <w:p w:rsidR="00000000" w:rsidDel="00000000" w:rsidP="00000000" w:rsidRDefault="00000000" w:rsidRPr="00000000" w14:paraId="000000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учащиеся младшей школы активны, любознательны, чувствительны к оценке, восприимчивы к любой поступающей информации, и именно в это период дети лучше, быстрее и эффективнее усваивают иностранный язык. Этому способствуют их природные возможности и способности, а также правильный учет психологических, возрастных, и индивидуальных особенностей. В период обучения во 2-4 классах учитель должен сделать все возможное, чтобы помочь сформировать правильную базу. Плодотворной почвой для этого является познавательная деятельность, которая реализуется в коммуникативных заданиях.</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Метод коммуникативных заданий и принципы формирования лексических навыков у младших школьников</w:t>
      </w:r>
    </w:p>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Коммуникативные универсальные учебные действия имеют многогранный характер. В связи с этим необходимо выделение возрастных особенностей коммуникативных действий, обозначенных в новом проекте стандартов. Основой решения этой задачи стало содействие и сотрудничество [Писаренко. – URL: https://cyberleninka.ru/article/n/kommunikativnye-zadaniya-v- realizatsii-obucheniya-inostrannym-yazykam-na-osnove-audiovizualnyh-tehnologiy].</w:t>
      </w:r>
    </w:p>
    <w:p w:rsidR="00000000" w:rsidDel="00000000" w:rsidP="00000000" w:rsidRDefault="00000000" w:rsidRPr="00000000" w14:paraId="0000003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Выделены три базовых аспекта коммуникативной деятельности, а также необходимые характеристики общего уровня развития общения у детей, поступающих в начальную школу. В состав базовых предпосылок входят следующие компоненты:</w:t>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потребность ребенка в общении со взрослыми и сверстниками;</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владение определенными вербальными и невербальными средствами общения;</w:t>
      </w:r>
    </w:p>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приемлемое отношение к процессу сотрудничества;</w:t>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ориентация на партнера по общению;</w:t>
      </w:r>
    </w:p>
    <w:p w:rsidR="00000000" w:rsidDel="00000000" w:rsidP="00000000" w:rsidRDefault="00000000" w:rsidRPr="00000000" w14:paraId="00000042">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умение слушать собеседника [Беляева. – URL: http://festival.1september.ru/articles/563542/].</w:t>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 Виллис предлагает выделить в коммуникативном задании три этапа, которые позволили бы сформировать у студентов не только умения общения, но и лингвистическую компетенцию -- неотъемлемую часть коммуникативной компетенции, способствующую ее более эффективному формированию[Виллис 2004: 52-62]:</w:t>
      </w:r>
    </w:p>
    <w:p w:rsidR="00000000" w:rsidDel="00000000" w:rsidP="00000000" w:rsidRDefault="00000000" w:rsidRPr="00000000" w14:paraId="0000004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Подготовительный этап – Pre-task.</w:t>
      </w:r>
    </w:p>
    <w:p w:rsidR="00000000" w:rsidDel="00000000" w:rsidP="00000000" w:rsidRDefault="00000000" w:rsidRPr="00000000" w14:paraId="0000004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Этап выполнения задания –Task cycle:</w:t>
      </w:r>
    </w:p>
    <w:p w:rsidR="00000000" w:rsidDel="00000000" w:rsidP="00000000" w:rsidRDefault="00000000" w:rsidRPr="00000000" w14:paraId="00000046">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работа над заданием – Task,</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подготовка сообщения о результатах работы – Planning,</w:t>
      </w:r>
    </w:p>
    <w:p w:rsidR="00000000" w:rsidDel="00000000" w:rsidP="00000000" w:rsidRDefault="00000000" w:rsidRPr="00000000" w14:paraId="00000048">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сообщение о результатах работы –Report.</w:t>
      </w:r>
    </w:p>
    <w:p w:rsidR="00000000" w:rsidDel="00000000" w:rsidP="00000000" w:rsidRDefault="00000000" w:rsidRPr="00000000" w14:paraId="0000004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Языковой этап –Language focus:</w:t>
      </w:r>
    </w:p>
    <w:p w:rsidR="00000000" w:rsidDel="00000000" w:rsidP="00000000" w:rsidRDefault="00000000" w:rsidRPr="00000000" w14:paraId="0000004A">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анализ использованных языковых средств – Analysis,</w:t>
      </w:r>
    </w:p>
    <w:p w:rsidR="00000000" w:rsidDel="00000000" w:rsidP="00000000" w:rsidRDefault="00000000" w:rsidRPr="00000000" w14:paraId="0000004B">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тренировка использованных языковых средств – Practice.</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отметить, что метод коммуникативных заданий находится в стадии развития, процесс его становления как метода еще не завершен, что позволяет вносить уточнения и изменения с целью оптимизации процесса обучения иностранным языкам.</w:t>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6 – 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и понимать чувства другого, владеть элементарными способами эмоциональной поддержки сверстника, взрослого [Мулько 2010: 33]. </w:t>
      </w:r>
    </w:p>
    <w:p w:rsidR="00000000" w:rsidDel="00000000" w:rsidP="00000000" w:rsidRDefault="00000000" w:rsidRPr="00000000" w14:paraId="0000004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Перечисленные особенности характеризуют лишь базисный уровень развития общения ребенка, без достижения которого теряет смысл какой-либо разговор о конкретных коммуникативных действиях.</w:t>
      </w:r>
    </w:p>
    <w:p w:rsidR="00000000" w:rsidDel="00000000" w:rsidP="00000000" w:rsidRDefault="00000000" w:rsidRPr="00000000" w14:paraId="0000004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иностранному языку – это многокомпонентный процесс, включающий в себя ряд навыков и умений. Под лексическими навыками принято понимать способность мгновенного выбора лексических единиц из долговременной памяти в зависимости от их значения и сочетания с другими языковыми единицами, а также в зависимости от конкретной речевой ситуации [Пассов 2002: 23]. </w:t>
      </w:r>
    </w:p>
    <w:p w:rsidR="00000000" w:rsidDel="00000000" w:rsidP="00000000" w:rsidRDefault="00000000" w:rsidRPr="00000000" w14:paraId="0000005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Лексическая грамотность – сложное явление, в структуре которого выделяются два подвида: рецептивные и продуктивные навыки. Рецептивные лексические навыки проявляются в аудировании и чтении и позволяют распознавать лексические единицы с помощью различных каналов восприятия. Продуктивные лексические навыки позволяют выбрать подходящее языковое явление в соответствии с контекстом и правилами словообразования в устной и письменной речи. Лексический минимум по иностранному языку должен состоять из двух частей: активной и пассивной лексики. Лексика активного минимума должна вводиться в устной форме в отдельных предложениях или в связанном рассказе. Нужно стремиться к максимальной яркости первого знакомства учащихся с новыми лексическими единицами и стараться связать их с той или иной жизненной ситуацией, так как первое восприятие имеет большое значение для запоминания [Пассов 2002: 27]. </w:t>
      </w:r>
    </w:p>
    <w:p w:rsidR="00000000" w:rsidDel="00000000" w:rsidP="00000000" w:rsidRDefault="00000000" w:rsidRPr="00000000" w14:paraId="0000005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 основе лексической компетенции лежат лексические связи, которые проявляются в виде слов и предложений. Овладение лексическим навыком имеет системное значение, так как лексика, наряду с грамматикой, является основой любого языка. Лексические навыки требуют работы не только с конкретным словом, но и с тематическими и семантическими группами, словообразованием и правилами использования лексем в соответствии с грамматической и стилистической структурой текста высказывания. </w:t>
      </w:r>
    </w:p>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устного вступления учитель произносит новые слова (каждое слово в отдельности), а учащиеся повторяют их индивидуально и хором. Это нужно для первичного закрепления звуковой формы слова. Новые слова полезно также записать, и при наличии трудностей провести звукобуквенный анализ [Зарубина. – URL: https://cyberleninka.ru/article/n/tehnologiya-formirovaniya- leksicheskih-navykov-na-urokah-inostrannogo-yazyka ].</w:t>
      </w:r>
    </w:p>
    <w:p w:rsidR="00000000" w:rsidDel="00000000" w:rsidP="00000000" w:rsidRDefault="00000000" w:rsidRPr="00000000" w14:paraId="0000005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формирования лексических навыков школьников является длительным и трудоемким. Он включает следующие этапы:</w:t>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ознакомление с функцией слова, его значением, формальными признаками (ориентировочно-подготовительный этап);</w:t>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тренировка и запоминание слов (ситуативный этап);</w:t>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использование новых лексических единиц (вариативно-ситуативный этап).</w:t>
      </w:r>
    </w:p>
    <w:p w:rsidR="00000000" w:rsidDel="00000000" w:rsidP="00000000" w:rsidRDefault="00000000" w:rsidRPr="00000000" w14:paraId="0000005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этап включает работу над значением слова, формой слова и работу над употреблением слова. Цель этого этапа - развитие у учеников рецептивных лексических навыков. Необходимо уметь узнавать слово при написании, при чтении или при аудировании. Слово сначала изучается как активное, а затем сообщается вся та информация, которая необходима для узнавания слова при чтении и слушании [Бронская. – URL: https://cyberleninka.ru/article/n/teoreticheskie-osnovy-formirovaniya-i-razvitiya-leksicheskih-navykov-u-shkolnikov].</w:t>
      </w:r>
    </w:p>
    <w:p w:rsidR="00000000" w:rsidDel="00000000" w:rsidP="00000000" w:rsidRDefault="00000000" w:rsidRPr="00000000" w14:paraId="0000005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Е.Н. Соловова предполагает, что нужно учить школьников самостоятельному поиску новых слов в словарях, ведь чтение это такой процесс самостоятельной работы с книгой, в котором ученик должен использовать языковую догадку, но если ребёнок не способен по догадке определить значение слова, то, конечно же, необходимо использовать словарь. Если слово имеет множество значений, то ученик должен проверить данное значение по контексту. Тренировочные упражнения не должны быть усложнёнными и должны соответствовать программе обучения. Они должны представлять собой упражнения на обогащение значения слов, на заполнение пропусков в тексте при чтении и другие [Соловова 2008: 276].</w:t>
      </w:r>
    </w:p>
    <w:p w:rsidR="00000000" w:rsidDel="00000000" w:rsidP="00000000" w:rsidRDefault="00000000" w:rsidRPr="00000000" w14:paraId="0000005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объяснения лексики, которая относится к пассивному минимуму, характерны следующие особенности:</w:t>
      </w:r>
    </w:p>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объяснение значения слов должно идти от языковой формы к понятиям, которые оно передает;</w:t>
      </w:r>
    </w:p>
    <w:p w:rsidR="00000000" w:rsidDel="00000000" w:rsidP="00000000" w:rsidRDefault="00000000" w:rsidRPr="00000000" w14:paraId="0000005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для каждого нового слова даются разные значения, которые определены в лексическом минимуме;</w:t>
      </w:r>
    </w:p>
    <w:p w:rsidR="00000000" w:rsidDel="00000000" w:rsidP="00000000" w:rsidRDefault="00000000" w:rsidRPr="00000000" w14:paraId="0000005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для правильного и быстрого распознавания лексики в тексте объясняются его информативные структурные особенности, отличие от омонимов, возможное контекстное окружение;</w:t>
      </w:r>
    </w:p>
    <w:p w:rsidR="00000000" w:rsidDel="00000000" w:rsidP="00000000" w:rsidRDefault="00000000" w:rsidRPr="00000000" w14:paraId="0000005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изучения новой лексики может осуществляться как на печатном, так и на устном тексте;</w:t>
      </w:r>
    </w:p>
    <w:p w:rsidR="00000000" w:rsidDel="00000000" w:rsidP="00000000" w:rsidRDefault="00000000" w:rsidRPr="00000000" w14:paraId="0000005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 как только ребёнок освоит лексику, потребуется установка на распознавание слов во время слушания и чтения.</w:t>
      </w:r>
    </w:p>
    <w:p w:rsidR="00000000" w:rsidDel="00000000" w:rsidP="00000000" w:rsidRDefault="00000000" w:rsidRPr="00000000" w14:paraId="0000005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учителя к объяснению новой лексики сводится к следующему: проводится анализ новой лексики с целью выявления трудностей, определяется дозировка новых слов и форма организации знакомства с ними, методы семантизации слов, для каждого отдельного слова даётся комментарий и подбирается иллюстрация, также определяются типы и виды упражнений для начальной подготовки и порядок их выполнения.</w:t>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 новыми словами следует работать как в изолированном виде, так и в контексте, поскольку контекстуальное значение слова не всегда является его основным номинативным значением. Следует помнить, что этап ознакомления с лексическим материалом определяет эффективность его усвоения.</w:t>
      </w:r>
    </w:p>
    <w:p w:rsidR="00000000" w:rsidDel="00000000" w:rsidP="00000000" w:rsidRDefault="00000000" w:rsidRPr="00000000" w14:paraId="0000006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Упражнения, обеспечивающие первичное закрепление лексики, должны входить в общую систему упражнений, предназначенных для развития умений и навыков использования лексического материала во всех видах речевой деятельности. Для них характерны следующие особенности [Серова. – URL: https://cyberleninka.ru/article/n/sistema-uprazhneniy-dlya-razvitiya-leksicheskoy-kompetentsii]:</w:t>
      </w:r>
    </w:p>
    <w:p w:rsidR="00000000" w:rsidDel="00000000" w:rsidP="00000000" w:rsidRDefault="00000000" w:rsidRPr="00000000" w14:paraId="0000006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они должны составлять неотъемлемую часть объяснения, выполняя иллюстративную, разъясняющую и контролирующую функции;</w:t>
      </w:r>
    </w:p>
    <w:p w:rsidR="00000000" w:rsidDel="00000000" w:rsidP="00000000" w:rsidRDefault="00000000" w:rsidRPr="00000000" w14:paraId="0000006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новая лексика должна предъявляться в знакомом лексическом окружении и в уже усвоенных грамматических формах;</w:t>
      </w:r>
    </w:p>
    <w:p w:rsidR="00000000" w:rsidDel="00000000" w:rsidP="00000000" w:rsidRDefault="00000000" w:rsidRPr="00000000" w14:paraId="0000006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упражнения должны включать не только простые действия, но и сложные элементы, которые развивают творческие способности учащихся и позволяют им использовать материал в речевой деятельности, в большей степени в устных формах общения – говорении и слушании;</w:t>
      </w:r>
    </w:p>
    <w:p w:rsidR="00000000" w:rsidDel="00000000" w:rsidP="00000000" w:rsidRDefault="00000000" w:rsidRPr="00000000" w14:paraId="0000006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Следующий этап работы над лексическим материалом – тренировка. Выделяют два вида тренировочных упражнений:</w:t>
      </w:r>
    </w:p>
    <w:p w:rsidR="00000000" w:rsidDel="00000000" w:rsidP="00000000" w:rsidRDefault="00000000" w:rsidRPr="00000000" w14:paraId="0000006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это те упражнения, которые нацелены на запоминание слова, например:</w:t>
      </w:r>
    </w:p>
    <w:p w:rsidR="00000000" w:rsidDel="00000000" w:rsidP="00000000" w:rsidRDefault="00000000" w:rsidRPr="00000000" w14:paraId="00000067">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назвать, соответствующие ситуации или теме, изображённые на картинке предметы;</w:t>
      </w:r>
    </w:p>
    <w:p w:rsidR="00000000" w:rsidDel="00000000" w:rsidP="00000000" w:rsidRDefault="00000000" w:rsidRPr="00000000" w14:paraId="00000068">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заполнить пропуски в предложении;</w:t>
      </w:r>
    </w:p>
    <w:p w:rsidR="00000000" w:rsidDel="00000000" w:rsidP="00000000" w:rsidRDefault="00000000" w:rsidRPr="00000000" w14:paraId="00000069">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подобрать синонимы и антонимы или однокоренные слова;</w:t>
      </w:r>
    </w:p>
    <w:p w:rsidR="00000000" w:rsidDel="00000000" w:rsidP="00000000" w:rsidRDefault="00000000" w:rsidRPr="00000000" w14:paraId="0000006A">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запомнить слово по ассоциации.</w:t>
      </w:r>
    </w:p>
    <w:p w:rsidR="00000000" w:rsidDel="00000000" w:rsidP="00000000" w:rsidRDefault="00000000" w:rsidRPr="00000000" w14:paraId="0000006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упражнения, которые нацелены на построение сочетаний, например:</w:t>
      </w:r>
    </w:p>
    <w:p w:rsidR="00000000" w:rsidDel="00000000" w:rsidP="00000000" w:rsidRDefault="00000000" w:rsidRPr="00000000" w14:paraId="0000006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выбор глаголов, которые можно использовать с определенными существительными;</w:t>
      </w:r>
    </w:p>
    <w:p w:rsidR="00000000" w:rsidDel="00000000" w:rsidP="00000000" w:rsidRDefault="00000000" w:rsidRPr="00000000" w14:paraId="0000006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сочетания из разбросанных слов;</w:t>
      </w:r>
    </w:p>
    <w:p w:rsidR="00000000" w:rsidDel="00000000" w:rsidP="00000000" w:rsidRDefault="00000000" w:rsidRPr="00000000" w14:paraId="0000006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характеристика героя с помощью прилагательных.</w:t>
      </w:r>
    </w:p>
    <w:p w:rsidR="00000000" w:rsidDel="00000000" w:rsidP="00000000" w:rsidRDefault="00000000" w:rsidRPr="00000000" w14:paraId="0000006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последний этап работы над лексическим материалом - применение. Он связан с говорением. В системе упражнений выделяют две подсистемы – речевые и предречевые упражнения.</w:t>
      </w:r>
    </w:p>
    <w:p w:rsidR="00000000" w:rsidDel="00000000" w:rsidP="00000000" w:rsidRDefault="00000000" w:rsidRPr="00000000" w14:paraId="0000007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Благодаря подготовительным упражнениям происходит усвоение формы и значения языковых явлений. Речевые упражнения состоят из таких упражнений, которые формируют подготовленную и неподготовленную речь.</w:t>
      </w:r>
    </w:p>
    <w:p w:rsidR="00000000" w:rsidDel="00000000" w:rsidP="00000000" w:rsidRDefault="00000000" w:rsidRPr="00000000" w14:paraId="0000007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 речевыми и подготовительными упражнениями устанавливается тесная связь, проявляющаяся в том, что один и тот же материал, над которым нужно работать, должен пройти как стадию тренировки, так и стадию его использования в речевой деятельности, близкой к естественной. Несмотря на тот факт, что подготовительные упражнения представляют собой тренировочные упражнения, Н.Д.Гальскова отмечает, что «они должны характеризоваться наличием мыслительной задачи, которая не является атрибутом только речевых упражнений» [Гальскова 2015: 301].</w:t>
      </w:r>
    </w:p>
    <w:p w:rsidR="00000000" w:rsidDel="00000000" w:rsidP="00000000" w:rsidRDefault="00000000" w:rsidRPr="00000000" w14:paraId="0000007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Она также предполагает, что  предречевые упражнения могут достигнуть большего эффекта, если будут соблюдаться следующие условия:</w:t>
      </w:r>
    </w:p>
    <w:p w:rsidR="00000000" w:rsidDel="00000000" w:rsidP="00000000" w:rsidRDefault="00000000" w:rsidRPr="00000000" w14:paraId="00000073">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быть посильными по объему;</w:t>
      </w:r>
    </w:p>
    <w:p w:rsidR="00000000" w:rsidDel="00000000" w:rsidP="00000000" w:rsidRDefault="00000000" w:rsidRPr="00000000" w14:paraId="00000074">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учитывать постепенное нарастание трудностей (с точки зрения материала, условий выполнения и характера речевой деятельности);</w:t>
      </w:r>
    </w:p>
    <w:p w:rsidR="00000000" w:rsidDel="00000000" w:rsidP="00000000" w:rsidRDefault="00000000" w:rsidRPr="00000000" w14:paraId="00000075">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апеллировать к разным видам памяти, восприятия и мышления;</w:t>
      </w:r>
    </w:p>
    <w:p w:rsidR="00000000" w:rsidDel="00000000" w:rsidP="00000000" w:rsidRDefault="00000000" w:rsidRPr="00000000" w14:paraId="00000076">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быть целенаправленными и мотивированными (что предполагает наличие формулировки конечной или промежуточной целей выполнения упражнений);</w:t>
      </w:r>
    </w:p>
    <w:p w:rsidR="00000000" w:rsidDel="00000000" w:rsidP="00000000" w:rsidRDefault="00000000" w:rsidRPr="00000000" w14:paraId="00000077">
      <w:pPr>
        <w:spacing w:line="36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w:t>
        <w:tab/>
        <w:t xml:space="preserve">активизировать деятельность учащихся, содержать жизненные и типичные примеры и ситуации.</w:t>
      </w:r>
    </w:p>
    <w:p w:rsidR="00000000" w:rsidDel="00000000" w:rsidP="00000000" w:rsidRDefault="00000000" w:rsidRPr="00000000" w14:paraId="0000007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Лексику целесообразно проверять не в конце темы, а в процессе усвоения. Контроль сформированного продуктивного лексического навыка фактически происходит на каждом уроке и предусматривает проверку выполнения таких операционных действий, как вызов лексической единицы из памяти, сочетание ее с другими, включение слова в более широкий контекст, а также решение предложенной коммуникативной задачи. Он может осуществляться в скрытой форме (при решении коммуникативных задач) и открыто: через устные и письменные контрольные упражнения, а также тесты множественного выбора, или тесты со свободно конструируемым ответом [Пассов 2002: 36].</w:t>
      </w:r>
    </w:p>
    <w:p w:rsidR="00000000" w:rsidDel="00000000" w:rsidP="00000000" w:rsidRDefault="00000000" w:rsidRPr="00000000" w14:paraId="0000007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всего вышесказанного, можно сделать вывод о том, что для эффективного формирования лексических навыков требуется соблюдение порядка и условий предъявления понятийного и тренировочного материала в соответствии с операционным составом лексического навыка, обеспечение многократного повторения лексического материала каждым учащимся и увеличение объема тренировки, использование разных видов наглядности, осуществление предметных действий с лексическими единицами, индивидуализация обучения лексике, обеспечение немедленной обратной связи, своевременный контроль и коррекция при выполнении письменных лексических упражнений.</w:t>
      </w:r>
    </w:p>
    <w:p w:rsidR="00000000" w:rsidDel="00000000" w:rsidP="00000000" w:rsidRDefault="00000000" w:rsidRPr="00000000" w14:paraId="0000007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ИСПОЛЬЗОВАННОЙ ЛИТЕРАТУРЫ</w:t>
      </w:r>
    </w:p>
    <w:p w:rsidR="00000000" w:rsidDel="00000000" w:rsidP="00000000" w:rsidRDefault="00000000" w:rsidRPr="00000000" w14:paraId="0000007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Верещагина, И. Н. Методика обучения английскому языку на начальном этапе в общеобразовательных учреждениях / И. Н. Верещагин, Г. В. Рогова.  – Москва : Просвещение, 2012. – 257 с.</w:t>
      </w:r>
    </w:p>
    <w:p w:rsidR="00000000" w:rsidDel="00000000" w:rsidP="00000000" w:rsidRDefault="00000000" w:rsidRPr="00000000" w14:paraId="0000008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Выготский, Л. С. Педагогическая психология / Л. С. Выготский; под ред. В. В. Давыдова. – Москва : ACT : Астрель : Хранитель, 2008. – 671 с.</w:t>
      </w:r>
    </w:p>
    <w:p w:rsidR="00000000" w:rsidDel="00000000" w:rsidP="00000000" w:rsidRDefault="00000000" w:rsidRPr="00000000" w14:paraId="0000008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Гальскова, Н. Д. Теория обучения иностранным языкам. Лингводидактика и методика : учебн. пособие для студ-ов /Н. Д. Гальскова, Н. И. Гез. – Москва : Академия, 2015. – 363 с.  </w:t>
      </w:r>
    </w:p>
    <w:p w:rsidR="00000000" w:rsidDel="00000000" w:rsidP="00000000" w:rsidRDefault="00000000" w:rsidRPr="00000000" w14:paraId="0000008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Григорович, Л. А. Педагогика и психология. – Москва : Гардарики, 2009. – 480 с.</w:t>
      </w:r>
    </w:p>
    <w:p w:rsidR="00000000" w:rsidDel="00000000" w:rsidP="00000000" w:rsidRDefault="00000000" w:rsidRPr="00000000" w14:paraId="0000008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Давыдов, В. В. Психологическое развитие в младшем школьном возрасте / В. В. Давыдов. – Москва : Просвещение, 2006. – 234 с.</w:t>
      </w:r>
    </w:p>
    <w:p w:rsidR="00000000" w:rsidDel="00000000" w:rsidP="00000000" w:rsidRDefault="00000000" w:rsidRPr="00000000" w14:paraId="0000008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Козлова, С. А. Нравственное воспитание детей в современном мире // Дошкольное воспитание / С. А. Козлова. – 2006. – № 9. С. 25–27.</w:t>
      </w:r>
    </w:p>
    <w:p w:rsidR="00000000" w:rsidDel="00000000" w:rsidP="00000000" w:rsidRDefault="00000000" w:rsidRPr="00000000" w14:paraId="0000008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Макаренко, А. С. Правильно воспитывать детей. Как? / А. С. Макаренко, Е. Монусова. – Москва : ACT, 2013.</w:t>
      </w:r>
    </w:p>
    <w:p w:rsidR="00000000" w:rsidDel="00000000" w:rsidP="00000000" w:rsidRDefault="00000000" w:rsidRPr="00000000" w14:paraId="0000008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Матвеева, Л. И. Развитие младшего школьника как субъекта учебной деятельности и нравственного поведения / Л. И. Матвеева. – Москва : Педагогика, 2002. – 66 с.</w:t>
      </w:r>
    </w:p>
    <w:p w:rsidR="00000000" w:rsidDel="00000000" w:rsidP="00000000" w:rsidRDefault="00000000" w:rsidRPr="00000000" w14:paraId="0000008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Матвиенко, Л. М. Личность, семья и общество: вопросы педагогики и психологии // Народное образование / Л. М. Матвиенко. – 2013. – №31. С. 31.</w:t>
      </w:r>
    </w:p>
    <w:p w:rsidR="00000000" w:rsidDel="00000000" w:rsidP="00000000" w:rsidRDefault="00000000" w:rsidRPr="00000000" w14:paraId="0000008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 Мулько, И. Ф. Социально-нравственное воспитание дошкольников 5-7 лет. – Москва : Детство-Пресс, 2010. – 96 с.</w:t>
      </w:r>
    </w:p>
    <w:p w:rsidR="00000000" w:rsidDel="00000000" w:rsidP="00000000" w:rsidRDefault="00000000" w:rsidRPr="00000000" w14:paraId="0000008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tab/>
        <w:t xml:space="preserve">Соловова, Е. Н. Методика обучения иностранным языкам : базовый курс : пособие для студентов педагогических вузов и учителей / Е. Н. Соловова. – Москва : АСТ : Астрель, 2008. – 238 с.</w:t>
      </w:r>
    </w:p>
    <w:p w:rsidR="00000000" w:rsidDel="00000000" w:rsidP="00000000" w:rsidRDefault="00000000" w:rsidRPr="00000000" w14:paraId="0000008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tab/>
        <w:t xml:space="preserve">Пассов, Е.И. Формирование лексических навыков: учебное пособие / Е.И. Пассов, Е.С. Кузнецова ; под ред. Е.И. Пассова. – Воронеж : НОУ «Интерлингва», 2002. – 40 с.</w:t>
      </w:r>
    </w:p>
    <w:p w:rsidR="00000000" w:rsidDel="00000000" w:rsidP="00000000" w:rsidRDefault="00000000" w:rsidRPr="00000000" w14:paraId="0000008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tab/>
        <w:t xml:space="preserve">Willis, J. Task-Based Instruction in Foreign Language Education: Practices and Programs. – Harlow : Longman, 2004.</w:t>
      </w:r>
    </w:p>
    <w:p w:rsidR="00000000" w:rsidDel="00000000" w:rsidP="00000000" w:rsidRDefault="00000000" w:rsidRPr="00000000" w14:paraId="0000008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ИНТЕРНЕТ-РЕСУРСОВ</w:t>
      </w:r>
    </w:p>
    <w:p w:rsidR="00000000" w:rsidDel="00000000" w:rsidP="00000000" w:rsidRDefault="00000000" w:rsidRPr="00000000" w14:paraId="0000008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tab/>
        <w:t xml:space="preserve"> Беляева, Т.А. Формирование универсальных учебных действий начальной школе // Фестиваль педагогических идей «Открытый урок» / Т. А Беляева. – URL: http://festival.1september.ru/articles/563542/ (дата обращения: 27.08.2021).</w:t>
      </w:r>
    </w:p>
    <w:p w:rsidR="00000000" w:rsidDel="00000000" w:rsidP="00000000" w:rsidRDefault="00000000" w:rsidRPr="00000000" w14:paraId="0000009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tab/>
        <w:t xml:space="preserve"> Бронская, В. С. Теоретические основы формирования и развития лексических навыков у школьников // Russian Journal of Education and Psychology / В. С. Бронская. – 2011. – №4. – URL: https://cyberleninka.ru/article/n/teoreticheskie-osnovy-formirovaniya-i-razvitiya-leksicheskih-navykov-u-shkolnikov  (дата обращения: 10.09.2021).</w:t>
      </w:r>
    </w:p>
    <w:p w:rsidR="00000000" w:rsidDel="00000000" w:rsidP="00000000" w:rsidRDefault="00000000" w:rsidRPr="00000000" w14:paraId="0000009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tab/>
        <w:t xml:space="preserve"> Зарубина, Ю. И. Технология формирования лексических навыков на уроках иностранного языка // Инновационная наука / Ю. И. Зарубина, А. Р. Бодулева. – 2017. – №3-2. С.178-180. – URL: https://cyberleninka.ru/article/n/tehnologiya-formirovaniya-leksicheskih-navykov-na-urokah-inostrannogo-yazyka  (дата обращения: 01.09.2021).</w:t>
      </w:r>
    </w:p>
    <w:p w:rsidR="00000000" w:rsidDel="00000000" w:rsidP="00000000" w:rsidRDefault="00000000" w:rsidRPr="00000000" w14:paraId="0000009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tab/>
        <w:t xml:space="preserve">Писаренко, В. И. Коммуникативные задания в реализации обучения иностранным языкам на основе аудиовизуальных технологий // Известия ЮФУ. Технические науки / В. И. Писаренко. – 2005. – №5. – URL: https://cyberleninka.ru/article/n/kommunikativnye-zadaniya-v-realizatsii-obucheniya-inostrannym-yazykam-na-osnove-audiovizualnyh-tehnologiy (дата обращения: 01.09.2021).</w:t>
      </w:r>
    </w:p>
    <w:p w:rsidR="00000000" w:rsidDel="00000000" w:rsidP="00000000" w:rsidRDefault="00000000" w:rsidRPr="00000000" w14:paraId="0000009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tab/>
        <w:t xml:space="preserve"> Серова Т. С. Система упражнений для развития лексической компетенции // Педагогическое образование в России / Т С. Серова, Г. Р. Чайникова. – 2013. – №6. – URL: https://cyberleninka.ru/article/n/sistema- uprazhneniy-dlya-razvitiya-leksicheskoy-kompetentsii(дата обращения: 01.09.2021).</w:t>
      </w:r>
    </w:p>
    <w:p w:rsidR="00000000" w:rsidDel="00000000" w:rsidP="00000000" w:rsidRDefault="00000000" w:rsidRPr="00000000" w14:paraId="0000009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tab/>
        <w:t xml:space="preserve">Черепанова, Е. В. Морфофункциональное и психофизиологическое развитие детей 6-7 лет и их адаптация к систематическому обучению в школе // МНКО. – 2010. – №4-1. С.288-291 – URL: https://cyberleninka.ru/article/n/morfofunktsionalnoe-i-psihofiziologicheskoe-razvitie-detey-6-7-let-i-ih-adaptatsiya-k-sistematicheskomu-obucheniyu-v-shkole  (дата обращения: 03.09.2021).</w:t>
      </w:r>
    </w:p>
    <w:p w:rsidR="00000000" w:rsidDel="00000000" w:rsidP="00000000" w:rsidRDefault="00000000" w:rsidRPr="00000000" w14:paraId="0000009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